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61076" w14:textId="3B2E28AA" w:rsidR="0068626C" w:rsidRPr="00AA0263" w:rsidRDefault="00064607" w:rsidP="0068626C">
      <w:pPr>
        <w:spacing w:after="0"/>
        <w:jc w:val="center"/>
        <w:rPr>
          <w:rFonts w:ascii="Sylfaen" w:hAnsi="Sylfaen"/>
          <w:b/>
          <w:noProof/>
          <w:color w:val="17365D"/>
          <w:lang w:val="ka-GE"/>
        </w:rPr>
      </w:pPr>
      <w:r w:rsidRPr="00F04077">
        <w:rPr>
          <w:noProof/>
        </w:rPr>
        <w:drawing>
          <wp:inline distT="0" distB="0" distL="0" distR="0" wp14:anchorId="2FC08624" wp14:editId="07E6EBF3">
            <wp:extent cx="480060" cy="640080"/>
            <wp:effectExtent l="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6053">
        <w:rPr>
          <w:rFonts w:ascii="Sylfaen" w:hAnsi="Sylfaen"/>
          <w:b/>
          <w:szCs w:val="20"/>
          <w:lang w:val="ka-GE"/>
        </w:rPr>
        <w:t xml:space="preserve">  </w:t>
      </w:r>
      <w:r w:rsidR="0068626C">
        <w:rPr>
          <w:rFonts w:ascii="Sylfaen" w:hAnsi="Sylfaen"/>
          <w:b/>
          <w:szCs w:val="20"/>
          <w:lang w:val="ka-GE"/>
        </w:rPr>
        <w:t xml:space="preserve"> </w:t>
      </w:r>
    </w:p>
    <w:p w14:paraId="0A526A18" w14:textId="77777777" w:rsidR="0068626C" w:rsidRPr="00262F27" w:rsidRDefault="0068626C" w:rsidP="0068626C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 w:rsidRPr="00262F27">
        <w:rPr>
          <w:rFonts w:ascii="Sylfaen" w:hAnsi="Sylfaen"/>
          <w:b/>
          <w:bCs/>
          <w:sz w:val="18"/>
          <w:szCs w:val="16"/>
          <w:lang w:val="ka-GE"/>
        </w:rPr>
        <w:t>სსიპ - გორის სახელმწიფო უნივერსიტეტი</w:t>
      </w:r>
    </w:p>
    <w:p w14:paraId="16BCCB80" w14:textId="77777777" w:rsidR="0068626C" w:rsidRPr="003B44A2" w:rsidRDefault="0068626C" w:rsidP="0068626C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14:paraId="63D7AA7D" w14:textId="77777777" w:rsidR="0068626C" w:rsidRPr="00262F27" w:rsidRDefault="0068626C" w:rsidP="0068626C">
      <w:pPr>
        <w:shd w:val="clear" w:color="auto" w:fill="C4BC96"/>
        <w:jc w:val="center"/>
        <w:rPr>
          <w:rFonts w:ascii="Sylfaen" w:hAnsi="Sylfaen"/>
          <w:b/>
          <w:bCs/>
          <w:sz w:val="18"/>
          <w:szCs w:val="16"/>
          <w:lang w:val="ka-GE"/>
        </w:rPr>
      </w:pPr>
      <w:r w:rsidRPr="00262F27">
        <w:rPr>
          <w:rFonts w:ascii="Sylfaen" w:hAnsi="Sylfaen"/>
          <w:b/>
          <w:bCs/>
          <w:sz w:val="18"/>
          <w:szCs w:val="16"/>
          <w:lang w:val="ka-GE"/>
        </w:rPr>
        <w:t>სასწავლო კურსის (მოდულის) სილაბუსი</w:t>
      </w:r>
    </w:p>
    <w:p w14:paraId="6D5902B1" w14:textId="6AF487F7" w:rsidR="0068626C" w:rsidRDefault="0068626C" w:rsidP="0068626C">
      <w:pPr>
        <w:spacing w:after="0"/>
        <w:rPr>
          <w:rFonts w:ascii="Sylfaen" w:hAnsi="Sylfaen"/>
          <w:b/>
          <w:bCs/>
          <w:sz w:val="20"/>
          <w:szCs w:val="20"/>
          <w:lang w:val="pt-PT"/>
        </w:rPr>
      </w:pPr>
    </w:p>
    <w:tbl>
      <w:tblPr>
        <w:tblW w:w="10080" w:type="dxa"/>
        <w:tblCellSpacing w:w="2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993"/>
        <w:gridCol w:w="425"/>
        <w:gridCol w:w="567"/>
        <w:gridCol w:w="865"/>
        <w:gridCol w:w="75"/>
        <w:gridCol w:w="1337"/>
        <w:gridCol w:w="97"/>
        <w:gridCol w:w="1037"/>
        <w:gridCol w:w="651"/>
        <w:gridCol w:w="49"/>
        <w:gridCol w:w="406"/>
        <w:gridCol w:w="550"/>
      </w:tblGrid>
      <w:tr w:rsidR="0068626C" w:rsidRPr="00470F1E" w14:paraId="6DF08394" w14:textId="77777777" w:rsidTr="0068626C">
        <w:trPr>
          <w:trHeight w:val="32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14:paraId="13084E7E" w14:textId="77777777" w:rsidR="0068626C" w:rsidRPr="00470F1E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0" w:name="_Hlk165121236"/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6992" w:type="dxa"/>
            <w:gridSpan w:val="12"/>
            <w:shd w:val="clear" w:color="auto" w:fill="auto"/>
            <w:vAlign w:val="center"/>
          </w:tcPr>
          <w:p w14:paraId="40B8004E" w14:textId="77777777" w:rsidR="0068626C" w:rsidRPr="00470F1E" w:rsidRDefault="0068626C" w:rsidP="006862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68626C" w:rsidRPr="00470F1E" w14:paraId="44B44461" w14:textId="77777777" w:rsidTr="0068626C">
        <w:trPr>
          <w:trHeight w:val="103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14:paraId="3EF4BD67" w14:textId="77777777" w:rsidR="0068626C" w:rsidRPr="00470F1E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6992" w:type="dxa"/>
            <w:gridSpan w:val="12"/>
            <w:shd w:val="clear" w:color="auto" w:fill="auto"/>
            <w:vAlign w:val="center"/>
          </w:tcPr>
          <w:p w14:paraId="4E12DCFA" w14:textId="77777777" w:rsidR="0068626C" w:rsidRPr="00470F1E" w:rsidRDefault="0068626C" w:rsidP="006862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68626C" w:rsidRPr="00470F1E" w14:paraId="3C15B7C9" w14:textId="77777777" w:rsidTr="0068626C">
        <w:trPr>
          <w:trHeight w:val="207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14:paraId="52B003BF" w14:textId="77777777" w:rsidR="0068626C" w:rsidRPr="00470F1E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6992" w:type="dxa"/>
            <w:gridSpan w:val="12"/>
            <w:shd w:val="clear" w:color="auto" w:fill="auto"/>
          </w:tcPr>
          <w:p w14:paraId="458C8D4E" w14:textId="77777777" w:rsidR="0068626C" w:rsidRPr="00FC341C" w:rsidRDefault="0068626C" w:rsidP="006862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68626C" w:rsidRPr="00470F1E" w14:paraId="07DC94AA" w14:textId="77777777" w:rsidTr="0068626C">
        <w:trPr>
          <w:trHeight w:val="44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14:paraId="28387AAE" w14:textId="77777777" w:rsidR="0068626C" w:rsidRPr="00470F1E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6992" w:type="dxa"/>
            <w:gridSpan w:val="12"/>
            <w:shd w:val="clear" w:color="auto" w:fill="auto"/>
            <w:vAlign w:val="center"/>
          </w:tcPr>
          <w:p w14:paraId="19C724D4" w14:textId="77777777" w:rsidR="0068626C" w:rsidRPr="002C52BB" w:rsidRDefault="0068626C" w:rsidP="006862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კომპიუტერული უნარ-ჩვევები</w:t>
            </w:r>
          </w:p>
        </w:tc>
      </w:tr>
      <w:tr w:rsidR="0068626C" w:rsidRPr="00470F1E" w14:paraId="710F3682" w14:textId="77777777" w:rsidTr="0068626C">
        <w:trPr>
          <w:trHeight w:val="44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14:paraId="343FE15A" w14:textId="77777777" w:rsidR="0068626C" w:rsidRPr="00E93A98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11B4F7E4" w14:textId="77777777" w:rsidR="0068626C" w:rsidRPr="00356DD2" w:rsidRDefault="0068626C" w:rsidP="0068626C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6969029" w14:textId="77777777" w:rsidR="0068626C" w:rsidRPr="00E93A98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92566C9" w14:textId="77777777" w:rsidR="0068626C" w:rsidRPr="00E93A98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200" w:type="dxa"/>
            <w:gridSpan w:val="5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E50A74" w14:textId="77777777" w:rsidR="0068626C" w:rsidRPr="00E93A98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490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6FCEF162" w14:textId="77777777" w:rsidR="0068626C" w:rsidRPr="004738A9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4738A9">
              <w:rPr>
                <w:rFonts w:ascii="Sylfaen" w:hAnsi="Sylfaen" w:cs="Sylfaen"/>
                <w:bCs/>
                <w:noProof/>
                <w:sz w:val="16"/>
                <w:szCs w:val="16"/>
              </w:rPr>
              <w:t>BPA 100</w:t>
            </w:r>
            <w:r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2</w:t>
            </w:r>
          </w:p>
        </w:tc>
      </w:tr>
      <w:tr w:rsidR="0068626C" w:rsidRPr="00470F1E" w14:paraId="1203546E" w14:textId="77777777" w:rsidTr="0068626C">
        <w:trPr>
          <w:trHeight w:val="44"/>
          <w:tblCellSpacing w:w="20" w:type="dxa"/>
        </w:trPr>
        <w:tc>
          <w:tcPr>
            <w:tcW w:w="2968" w:type="dxa"/>
            <w:shd w:val="clear" w:color="auto" w:fill="auto"/>
            <w:vAlign w:val="center"/>
          </w:tcPr>
          <w:p w14:paraId="6FAB0772" w14:textId="77777777" w:rsidR="0068626C" w:rsidRPr="00E93A98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6992" w:type="dxa"/>
            <w:gridSpan w:val="12"/>
            <w:shd w:val="clear" w:color="auto" w:fill="auto"/>
            <w:vAlign w:val="center"/>
          </w:tcPr>
          <w:p w14:paraId="0F4981C0" w14:textId="77777777" w:rsidR="0068626C" w:rsidRPr="00BC43DD" w:rsidRDefault="0068626C" w:rsidP="0068626C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 გააჩნია</w:t>
            </w:r>
            <w:r w:rsidRPr="005724D5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</w:tr>
      <w:tr w:rsidR="0068626C" w:rsidRPr="004B64CE" w14:paraId="667A5E7A" w14:textId="77777777" w:rsidTr="0068626C">
        <w:trPr>
          <w:trHeight w:val="44"/>
          <w:tblCellSpacing w:w="20" w:type="dxa"/>
        </w:trPr>
        <w:tc>
          <w:tcPr>
            <w:tcW w:w="2968" w:type="dxa"/>
            <w:vMerge w:val="restart"/>
            <w:shd w:val="clear" w:color="auto" w:fill="auto"/>
            <w:vAlign w:val="center"/>
          </w:tcPr>
          <w:p w14:paraId="24CAC3D9" w14:textId="77777777" w:rsidR="0068626C" w:rsidRPr="000F047D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14:paraId="11C8250A" w14:textId="77777777" w:rsidR="0068626C" w:rsidRPr="00754D36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14:paraId="4641B5DE" w14:textId="77777777" w:rsidR="0068626C" w:rsidRPr="00885285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14:paraId="61EAD931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099B1AF3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14:paraId="1E659034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959F003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14:paraId="4A5963C1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945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6254B396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68626C" w:rsidRPr="004B64CE" w14:paraId="14A5912D" w14:textId="77777777" w:rsidTr="0068626C">
        <w:trPr>
          <w:trHeight w:val="82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14:paraId="7F87581E" w14:textId="77777777" w:rsidR="0068626C" w:rsidRPr="00885285" w:rsidRDefault="0068626C" w:rsidP="0068626C">
            <w:pPr>
              <w:spacing w:after="0" w:line="240" w:lineRule="auto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14:paraId="064C6306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3B7F94DA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90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87E4776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1394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8852A9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/ პრაქტიკული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BD7DA3C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2DC1C85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945" w:type="dxa"/>
            <w:gridSpan w:val="3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713EE35E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79</w:t>
            </w:r>
          </w:p>
        </w:tc>
      </w:tr>
      <w:tr w:rsidR="0068626C" w:rsidRPr="004B64CE" w14:paraId="3B6FFE43" w14:textId="77777777" w:rsidTr="0068626C">
        <w:trPr>
          <w:trHeight w:val="212"/>
          <w:tblCellSpacing w:w="20" w:type="dxa"/>
        </w:trPr>
        <w:tc>
          <w:tcPr>
            <w:tcW w:w="2968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14:paraId="2EBF20EC" w14:textId="77777777" w:rsidR="0068626C" w:rsidRPr="00885285" w:rsidRDefault="0068626C" w:rsidP="0068626C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14:paraId="755ED2B3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14:paraId="51C61C7B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00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83F7379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-</w:t>
            </w:r>
          </w:p>
        </w:tc>
        <w:tc>
          <w:tcPr>
            <w:tcW w:w="1394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53DCC29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39</w:t>
            </w: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ECE2D9D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7 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6B8CF75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46</w:t>
            </w:r>
          </w:p>
        </w:tc>
        <w:tc>
          <w:tcPr>
            <w:tcW w:w="945" w:type="dxa"/>
            <w:gridSpan w:val="3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1AFB72CE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8626C" w:rsidRPr="00885285" w14:paraId="4C6F3013" w14:textId="77777777" w:rsidTr="0068626C">
        <w:trPr>
          <w:trHeight w:val="154"/>
          <w:tblCellSpacing w:w="20" w:type="dxa"/>
        </w:trPr>
        <w:tc>
          <w:tcPr>
            <w:tcW w:w="2968" w:type="dxa"/>
            <w:vMerge w:val="restart"/>
            <w:shd w:val="clear" w:color="auto" w:fill="auto"/>
            <w:vAlign w:val="center"/>
          </w:tcPr>
          <w:p w14:paraId="527A175F" w14:textId="77777777" w:rsidR="0068626C" w:rsidRPr="000F047D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14:paraId="30DF78D8" w14:textId="77777777" w:rsidR="0068626C" w:rsidRPr="00CA5F85" w:rsidRDefault="0068626C" w:rsidP="0068626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082BCE70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9B5B9B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2633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4A1616A2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68626C" w:rsidRPr="00885285" w14:paraId="24BFFD2A" w14:textId="77777777" w:rsidTr="0068626C">
        <w:trPr>
          <w:trHeight w:val="154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14:paraId="60941FF8" w14:textId="77777777" w:rsidR="0068626C" w:rsidRPr="009022A6" w:rsidRDefault="0068626C" w:rsidP="0068626C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2D9B497B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თამარ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</w:t>
            </w: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მაკასარაშვილი 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95ECC1A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დოქტორი</w:t>
            </w:r>
          </w:p>
        </w:tc>
        <w:tc>
          <w:tcPr>
            <w:tcW w:w="2633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04C8C1D0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პროფესორი</w:t>
            </w:r>
          </w:p>
        </w:tc>
      </w:tr>
      <w:tr w:rsidR="0068626C" w:rsidRPr="00885285" w14:paraId="3925B766" w14:textId="77777777" w:rsidTr="0068626C">
        <w:trPr>
          <w:trHeight w:val="154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14:paraId="745FFB5D" w14:textId="77777777" w:rsidR="0068626C" w:rsidRPr="009022A6" w:rsidRDefault="0068626C" w:rsidP="0068626C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213B0716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2633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708BAAD6" w14:textId="77777777" w:rsidR="0068626C" w:rsidRPr="000F047D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68626C" w:rsidRPr="00885285" w14:paraId="5AFC45FD" w14:textId="77777777" w:rsidTr="0068626C">
        <w:trPr>
          <w:trHeight w:val="154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14:paraId="76F98E02" w14:textId="77777777" w:rsidR="0068626C" w:rsidRPr="009022A6" w:rsidRDefault="0068626C" w:rsidP="0068626C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5EC9C747" w14:textId="77777777" w:rsidR="0068626C" w:rsidRPr="004F189E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EEE600" w14:textId="77777777" w:rsidR="0068626C" w:rsidRPr="004F189E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0FA8DD4" w14:textId="77777777" w:rsidR="0068626C" w:rsidRPr="00FB3010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96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371FD35C" w14:textId="77777777" w:rsidR="0068626C" w:rsidRPr="00FB3010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68626C" w:rsidRPr="00885285" w14:paraId="06F9D617" w14:textId="77777777" w:rsidTr="0068626C">
        <w:trPr>
          <w:trHeight w:val="154"/>
          <w:tblCellSpacing w:w="20" w:type="dxa"/>
        </w:trPr>
        <w:tc>
          <w:tcPr>
            <w:tcW w:w="2968" w:type="dxa"/>
            <w:vMerge/>
            <w:shd w:val="clear" w:color="auto" w:fill="auto"/>
            <w:vAlign w:val="center"/>
          </w:tcPr>
          <w:p w14:paraId="1B15E563" w14:textId="77777777" w:rsidR="0068626C" w:rsidRPr="009022A6" w:rsidRDefault="0068626C" w:rsidP="0068626C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14:paraId="320DBEB6" w14:textId="77777777" w:rsidR="0068626C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C7673B">
              <w:rPr>
                <w:rFonts w:ascii="Sylfaen" w:hAnsi="Sylfaen"/>
                <w:b/>
                <w:sz w:val="14"/>
                <w:szCs w:val="14"/>
              </w:rPr>
              <w:t>5</w:t>
            </w: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95 74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9</w:t>
            </w: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196, </w:t>
            </w:r>
          </w:p>
          <w:p w14:paraId="545A2B5A" w14:textId="77777777" w:rsidR="0068626C" w:rsidRPr="004F189E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C7673B">
              <w:rPr>
                <w:rFonts w:ascii="Sylfaen" w:hAnsi="Sylfaen"/>
                <w:b/>
                <w:sz w:val="14"/>
                <w:szCs w:val="14"/>
              </w:rPr>
              <w:t>03</w:t>
            </w: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71 2</w:t>
            </w:r>
            <w:r w:rsidRPr="00C7673B"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4496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23DF05E" w14:textId="77777777" w:rsidR="0068626C" w:rsidRPr="00C7673B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C7673B">
              <w:rPr>
                <w:rFonts w:ascii="Sylfaen" w:hAnsi="Sylfaen"/>
                <w:b/>
                <w:sz w:val="14"/>
                <w:szCs w:val="14"/>
              </w:rPr>
              <w:t>tmakasarashvili@gmail.com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D3B035E" w14:textId="77777777" w:rsidR="0068626C" w:rsidRPr="00C7673B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ხუთშაბა</w:t>
            </w:r>
          </w:p>
          <w:p w14:paraId="1BFCEFFD" w14:textId="77777777" w:rsidR="0068626C" w:rsidRPr="00C7673B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თი</w:t>
            </w:r>
          </w:p>
        </w:tc>
        <w:tc>
          <w:tcPr>
            <w:tcW w:w="896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14:paraId="518F7149" w14:textId="77777777" w:rsidR="0068626C" w:rsidRPr="00C7673B" w:rsidRDefault="0068626C" w:rsidP="0068626C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14</w:t>
            </w:r>
            <w:r w:rsidRPr="00C7673B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00</w:t>
            </w:r>
            <w:r w:rsidRPr="00C7673B">
              <w:rPr>
                <w:rFonts w:ascii="Sylfaen" w:hAnsi="Sylfaen"/>
                <w:b/>
                <w:sz w:val="14"/>
                <w:szCs w:val="14"/>
              </w:rPr>
              <w:t>-1</w:t>
            </w:r>
            <w:r w:rsidRPr="00C7673B">
              <w:rPr>
                <w:rFonts w:ascii="Sylfaen" w:hAnsi="Sylfaen"/>
                <w:b/>
                <w:sz w:val="14"/>
                <w:szCs w:val="14"/>
                <w:lang w:val="ka-GE"/>
              </w:rPr>
              <w:t>5</w:t>
            </w:r>
            <w:r w:rsidRPr="00C7673B">
              <w:rPr>
                <w:rFonts w:ascii="Sylfaen" w:hAnsi="Sylfaen"/>
                <w:b/>
                <w:sz w:val="14"/>
                <w:szCs w:val="14"/>
              </w:rPr>
              <w:t>:00</w:t>
            </w:r>
          </w:p>
        </w:tc>
      </w:tr>
      <w:bookmarkEnd w:id="0"/>
    </w:tbl>
    <w:p w14:paraId="0AC92A8D" w14:textId="77777777" w:rsidR="0068626C" w:rsidRDefault="0068626C" w:rsidP="00EF77E3">
      <w:pPr>
        <w:spacing w:after="0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14:paraId="62722C93" w14:textId="77777777" w:rsidR="0068626C" w:rsidRDefault="0068626C" w:rsidP="00EF77E3">
      <w:pPr>
        <w:spacing w:after="0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14:paraId="6066C4E8" w14:textId="77777777" w:rsidR="006371BD" w:rsidRPr="0068626C" w:rsidRDefault="00B61CFA" w:rsidP="00EF77E3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68626C">
        <w:rPr>
          <w:rFonts w:ascii="Sylfaen" w:hAnsi="Sylfaen"/>
          <w:b/>
          <w:bCs/>
          <w:sz w:val="18"/>
          <w:szCs w:val="18"/>
          <w:lang w:val="ka-GE"/>
        </w:rPr>
        <w:t>ნები:</w:t>
      </w:r>
      <w:r w:rsidR="00C91684" w:rsidRPr="0068626C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="001A6BAC" w:rsidRPr="0068626C">
        <w:rPr>
          <w:rFonts w:ascii="Sylfaen" w:hAnsi="Sylfaen"/>
          <w:sz w:val="18"/>
          <w:szCs w:val="18"/>
          <w:lang w:val="pt-PT"/>
        </w:rPr>
        <w:t>სასწავლო კურსის მიზანია</w:t>
      </w:r>
      <w:r w:rsidR="002573C8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="00D04791" w:rsidRPr="0068626C">
        <w:rPr>
          <w:rFonts w:ascii="Sylfaen" w:hAnsi="Sylfaen"/>
          <w:sz w:val="18"/>
          <w:szCs w:val="18"/>
          <w:lang w:val="ka-GE"/>
        </w:rPr>
        <w:t xml:space="preserve">მისცეს სტუდენტს  ცოდნა </w:t>
      </w:r>
      <w:r w:rsidR="002D1FA6" w:rsidRPr="0068626C">
        <w:rPr>
          <w:rFonts w:ascii="Sylfaen" w:hAnsi="Sylfaen" w:cs="Sylfaen"/>
          <w:sz w:val="18"/>
          <w:szCs w:val="18"/>
          <w:lang w:val="ka-GE"/>
        </w:rPr>
        <w:t>ინფორმაციული</w:t>
      </w:r>
      <w:r w:rsidR="002573C8" w:rsidRPr="0068626C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303826" w:rsidRPr="0068626C">
        <w:rPr>
          <w:rFonts w:ascii="Sylfaen" w:hAnsi="Sylfaen" w:cs="Sylfaen"/>
          <w:sz w:val="18"/>
          <w:szCs w:val="18"/>
          <w:lang w:val="ka-GE"/>
        </w:rPr>
        <w:t xml:space="preserve">და </w:t>
      </w:r>
      <w:r w:rsidR="00303826" w:rsidRPr="0068626C">
        <w:rPr>
          <w:rFonts w:ascii="Sylfaen" w:hAnsi="Sylfaen"/>
          <w:sz w:val="18"/>
          <w:szCs w:val="18"/>
          <w:lang w:val="ka-GE"/>
        </w:rPr>
        <w:t xml:space="preserve">საკომუნიკაციო </w:t>
      </w:r>
      <w:r w:rsidR="00D04791" w:rsidRPr="0068626C">
        <w:rPr>
          <w:rFonts w:ascii="Sylfaen" w:hAnsi="Sylfaen" w:cs="Sylfaen"/>
          <w:sz w:val="18"/>
          <w:szCs w:val="18"/>
          <w:lang w:val="ka-GE"/>
        </w:rPr>
        <w:t>ტექნოლოგიების</w:t>
      </w:r>
      <w:r w:rsidR="002573C8" w:rsidRPr="0068626C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2923C8" w:rsidRPr="0068626C">
        <w:rPr>
          <w:rFonts w:ascii="Sylfaen" w:hAnsi="Sylfaen"/>
          <w:noProof/>
          <w:sz w:val="18"/>
          <w:szCs w:val="18"/>
          <w:lang w:val="ka-GE"/>
        </w:rPr>
        <w:t xml:space="preserve">შესახებ, </w:t>
      </w:r>
      <w:r w:rsidR="002923C8" w:rsidRPr="0068626C">
        <w:rPr>
          <w:rFonts w:ascii="Sylfaen" w:hAnsi="Sylfaen"/>
          <w:sz w:val="18"/>
          <w:szCs w:val="18"/>
          <w:lang w:val="ka-GE"/>
        </w:rPr>
        <w:t xml:space="preserve">შეასწავლოს კომპიუტერების </w:t>
      </w:r>
      <w:r w:rsidR="003D2ED6" w:rsidRPr="0068626C">
        <w:rPr>
          <w:rFonts w:ascii="Sylfaen" w:hAnsi="Sylfaen"/>
          <w:sz w:val="18"/>
          <w:szCs w:val="18"/>
          <w:lang w:val="ka-GE"/>
        </w:rPr>
        <w:t>აპარატული და პროგრამული უზრუნველყოფა,</w:t>
      </w:r>
      <w:r w:rsidR="002573C8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="008C29AC" w:rsidRPr="0068626C">
        <w:rPr>
          <w:rFonts w:ascii="Sylfaen" w:hAnsi="Sylfaen" w:cs="Sylfaen"/>
          <w:sz w:val="18"/>
          <w:szCs w:val="18"/>
          <w:lang w:val="ka-GE"/>
        </w:rPr>
        <w:t xml:space="preserve">თანამედროვე ოპერაციული სისტემები და საოფისე პროგრამები, </w:t>
      </w:r>
      <w:r w:rsidR="002923C8" w:rsidRPr="0068626C">
        <w:rPr>
          <w:rFonts w:ascii="Sylfaen" w:hAnsi="Sylfaen"/>
          <w:bCs/>
          <w:sz w:val="18"/>
          <w:szCs w:val="18"/>
          <w:lang w:val="ka-GE"/>
        </w:rPr>
        <w:t>MS Windows</w:t>
      </w:r>
      <w:r w:rsidR="002923C8" w:rsidRPr="0068626C">
        <w:rPr>
          <w:rFonts w:ascii="Sylfaen" w:hAnsi="Sylfaen"/>
          <w:sz w:val="18"/>
          <w:szCs w:val="18"/>
          <w:lang w:val="ka-GE"/>
        </w:rPr>
        <w:t xml:space="preserve"> ოპერაციულ სისტემა, </w:t>
      </w:r>
      <w:r w:rsidR="002923C8" w:rsidRPr="0068626C">
        <w:rPr>
          <w:rFonts w:ascii="Sylfaen" w:hAnsi="Sylfaen"/>
          <w:bCs/>
          <w:sz w:val="18"/>
          <w:szCs w:val="18"/>
          <w:lang w:val="ka-GE"/>
        </w:rPr>
        <w:t>MS Word</w:t>
      </w:r>
      <w:r w:rsidR="002923C8" w:rsidRPr="0068626C">
        <w:rPr>
          <w:rFonts w:ascii="Sylfaen" w:hAnsi="Sylfaen"/>
          <w:sz w:val="18"/>
          <w:szCs w:val="18"/>
          <w:lang w:val="ka-GE"/>
        </w:rPr>
        <w:t xml:space="preserve"> ტექსტური რედაქტორი, </w:t>
      </w:r>
      <w:r w:rsidR="002923C8" w:rsidRPr="0068626C">
        <w:rPr>
          <w:rFonts w:ascii="Sylfaen" w:hAnsi="Sylfaen"/>
          <w:bCs/>
          <w:sz w:val="18"/>
          <w:szCs w:val="18"/>
          <w:lang w:val="ka-GE"/>
        </w:rPr>
        <w:t>MS PowerPoint</w:t>
      </w:r>
      <w:r w:rsidR="002573C8" w:rsidRPr="0068626C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="002923C8" w:rsidRPr="0068626C">
        <w:rPr>
          <w:rFonts w:ascii="Sylfaen" w:hAnsi="Sylfaen"/>
          <w:sz w:val="18"/>
          <w:szCs w:val="18"/>
          <w:lang w:val="ka-GE"/>
        </w:rPr>
        <w:t xml:space="preserve">საპრეზენტაციო პროგრამა,  </w:t>
      </w:r>
      <w:r w:rsidR="002923C8" w:rsidRPr="0068626C">
        <w:rPr>
          <w:rFonts w:ascii="Sylfaen" w:hAnsi="Sylfaen"/>
          <w:bCs/>
          <w:sz w:val="18"/>
          <w:szCs w:val="18"/>
          <w:lang w:val="ka-GE"/>
        </w:rPr>
        <w:t xml:space="preserve">MS Excel </w:t>
      </w:r>
      <w:r w:rsidR="002923C8" w:rsidRPr="0068626C">
        <w:rPr>
          <w:rFonts w:ascii="Sylfaen" w:hAnsi="Sylfaen"/>
          <w:sz w:val="18"/>
          <w:szCs w:val="18"/>
          <w:lang w:val="ka-GE"/>
        </w:rPr>
        <w:t xml:space="preserve">ელექტრონული ცხრილები, </w:t>
      </w:r>
      <w:r w:rsidR="00D55D41" w:rsidRPr="0068626C">
        <w:rPr>
          <w:rFonts w:ascii="Sylfaen" w:hAnsi="Sylfaen"/>
          <w:sz w:val="18"/>
          <w:szCs w:val="18"/>
          <w:lang w:val="ka-GE"/>
        </w:rPr>
        <w:t xml:space="preserve">კომპიუტერული ქსელები, </w:t>
      </w:r>
      <w:r w:rsidR="002923C8" w:rsidRPr="0068626C">
        <w:rPr>
          <w:rFonts w:ascii="Sylfaen" w:hAnsi="Sylfaen"/>
          <w:sz w:val="18"/>
          <w:szCs w:val="18"/>
          <w:lang w:val="ka-GE"/>
        </w:rPr>
        <w:t xml:space="preserve">გლობალური </w:t>
      </w:r>
      <w:r w:rsidR="00D55D41" w:rsidRPr="0068626C">
        <w:rPr>
          <w:rFonts w:ascii="Sylfaen" w:hAnsi="Sylfaen"/>
          <w:sz w:val="18"/>
          <w:szCs w:val="18"/>
          <w:lang w:val="ka-GE"/>
        </w:rPr>
        <w:t xml:space="preserve">კომპიუტერული </w:t>
      </w:r>
      <w:r w:rsidR="003D2ED6" w:rsidRPr="0068626C">
        <w:rPr>
          <w:rFonts w:ascii="Sylfaen" w:hAnsi="Sylfaen"/>
          <w:sz w:val="18"/>
          <w:szCs w:val="18"/>
          <w:lang w:val="ka-GE"/>
        </w:rPr>
        <w:t>ქსელ</w:t>
      </w:r>
      <w:r w:rsidR="002923C8" w:rsidRPr="0068626C">
        <w:rPr>
          <w:rFonts w:ascii="Sylfaen" w:hAnsi="Sylfaen"/>
          <w:sz w:val="18"/>
          <w:szCs w:val="18"/>
          <w:lang w:val="ka-GE"/>
        </w:rPr>
        <w:t>ი</w:t>
      </w:r>
      <w:r w:rsidR="003D2ED6" w:rsidRPr="0068626C">
        <w:rPr>
          <w:rFonts w:ascii="Sylfaen" w:hAnsi="Sylfaen"/>
          <w:sz w:val="18"/>
          <w:szCs w:val="18"/>
          <w:lang w:val="ka-GE"/>
        </w:rPr>
        <w:t xml:space="preserve"> ინტერნეტი</w:t>
      </w:r>
      <w:r w:rsidR="002923C8" w:rsidRPr="0068626C">
        <w:rPr>
          <w:rFonts w:ascii="Sylfaen" w:hAnsi="Sylfaen"/>
          <w:sz w:val="18"/>
          <w:szCs w:val="18"/>
          <w:lang w:val="ka-GE"/>
        </w:rPr>
        <w:t>,</w:t>
      </w:r>
      <w:r w:rsidR="003D2ED6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="00F136A5" w:rsidRPr="0068626C">
        <w:rPr>
          <w:rFonts w:ascii="Sylfaen" w:hAnsi="Sylfaen" w:cs="Sylfaen"/>
          <w:sz w:val="18"/>
          <w:szCs w:val="18"/>
          <w:lang w:val="ka-GE"/>
        </w:rPr>
        <w:t xml:space="preserve">Google </w:t>
      </w:r>
      <w:r w:rsidR="00B30088" w:rsidRPr="0068626C">
        <w:rPr>
          <w:rFonts w:ascii="Sylfaen" w:hAnsi="Sylfaen" w:cs="Sylfaen"/>
          <w:sz w:val="18"/>
          <w:szCs w:val="18"/>
          <w:lang w:val="ka-GE"/>
        </w:rPr>
        <w:t>-</w:t>
      </w:r>
      <w:r w:rsidR="00F136A5" w:rsidRPr="0068626C">
        <w:rPr>
          <w:rFonts w:ascii="Sylfaen" w:hAnsi="Sylfaen" w:cs="Sylfaen"/>
          <w:sz w:val="18"/>
          <w:szCs w:val="18"/>
          <w:lang w:val="ka-GE"/>
        </w:rPr>
        <w:t xml:space="preserve">ის ღრუბლოვანი სერვისები, </w:t>
      </w:r>
      <w:r w:rsidR="003D2ED6" w:rsidRPr="0068626C">
        <w:rPr>
          <w:rFonts w:ascii="Sylfaen" w:hAnsi="Sylfaen"/>
          <w:sz w:val="18"/>
          <w:szCs w:val="18"/>
          <w:lang w:val="ka-GE"/>
        </w:rPr>
        <w:t>ინფორმაციული უსაფრთხოების საკითხები,</w:t>
      </w:r>
      <w:r w:rsidR="002573C8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="006371BD" w:rsidRPr="0068626C">
        <w:rPr>
          <w:rFonts w:ascii="Sylfaen" w:hAnsi="Sylfaen" w:cs="Sylfaen"/>
          <w:noProof/>
          <w:sz w:val="18"/>
          <w:szCs w:val="18"/>
          <w:lang w:val="ka-GE"/>
        </w:rPr>
        <w:t xml:space="preserve">ასევე განუვითაროს </w:t>
      </w:r>
      <w:r w:rsidR="00CD6567" w:rsidRPr="0068626C">
        <w:rPr>
          <w:rFonts w:ascii="Sylfaen" w:hAnsi="Sylfaen" w:cs="Sylfaen"/>
          <w:sz w:val="18"/>
          <w:szCs w:val="18"/>
          <w:lang w:val="ka-GE"/>
        </w:rPr>
        <w:t xml:space="preserve">სიტუაციების ანალიზის საფუძველზე </w:t>
      </w:r>
      <w:r w:rsidR="006371BD" w:rsidRPr="0068626C">
        <w:rPr>
          <w:rFonts w:ascii="Sylfaen" w:hAnsi="Sylfaen" w:cs="Sylfaen"/>
          <w:noProof/>
          <w:sz w:val="18"/>
          <w:szCs w:val="18"/>
          <w:lang w:val="ka-GE"/>
        </w:rPr>
        <w:t>დასაბუთებული დასკვნის ჩამოყალიბების და კომუნიკაციის  უნარები.</w:t>
      </w:r>
      <w:r w:rsidR="006371BD" w:rsidRPr="0068626C">
        <w:rPr>
          <w:rFonts w:ascii="Sylfaen" w:hAnsi="Sylfaen"/>
          <w:noProof/>
          <w:sz w:val="18"/>
          <w:szCs w:val="18"/>
          <w:lang w:val="pt-PT"/>
        </w:rPr>
        <w:t xml:space="preserve"> </w:t>
      </w:r>
      <w:r w:rsidR="006371BD" w:rsidRPr="0068626C">
        <w:rPr>
          <w:rFonts w:ascii="Sylfaen" w:hAnsi="Sylfaen"/>
          <w:sz w:val="18"/>
          <w:szCs w:val="18"/>
          <w:lang w:val="pt-PT"/>
        </w:rPr>
        <w:t xml:space="preserve"> </w:t>
      </w:r>
    </w:p>
    <w:p w14:paraId="619CD770" w14:textId="77777777" w:rsidR="009140EC" w:rsidRPr="0068626C" w:rsidRDefault="009140EC" w:rsidP="00EF77E3">
      <w:pPr>
        <w:spacing w:after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5901D7C0" w14:textId="77777777" w:rsidR="001A6BAC" w:rsidRPr="0068626C" w:rsidRDefault="00B61CFA" w:rsidP="00EF77E3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68626C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Pr="0068626C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  <w:r w:rsidR="001A6BAC" w:rsidRPr="0068626C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 </w:t>
      </w:r>
      <w:r w:rsidR="001A6BAC" w:rsidRPr="0068626C">
        <w:rPr>
          <w:rFonts w:ascii="Sylfaen" w:hAnsi="Sylfaen"/>
          <w:sz w:val="18"/>
          <w:szCs w:val="18"/>
          <w:lang w:val="ka-GE"/>
        </w:rPr>
        <w:t>შესაძლებლობას აძლევს სტუდენტს შეიძინოს</w:t>
      </w:r>
      <w:r w:rsidR="00F01DB0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="001A6BAC" w:rsidRPr="0068626C">
        <w:rPr>
          <w:rFonts w:ascii="Sylfaen" w:hAnsi="Sylfaen"/>
          <w:sz w:val="18"/>
          <w:szCs w:val="18"/>
          <w:lang w:val="ka-GE"/>
        </w:rPr>
        <w:t xml:space="preserve"> ცოდნა, გამოიმუშავოს უნარები და მოახდინოს მათი დემონსტრირება შემდეგი მიმართულებებით:</w:t>
      </w:r>
    </w:p>
    <w:p w14:paraId="36BEC874" w14:textId="77777777" w:rsidR="005E6C1C" w:rsidRPr="0068626C" w:rsidRDefault="005E6C1C" w:rsidP="00EF77E3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</w:p>
    <w:p w14:paraId="501CCC9A" w14:textId="77777777" w:rsidR="008C3391" w:rsidRPr="0068626C" w:rsidRDefault="008C3391" w:rsidP="008C3391">
      <w:pPr>
        <w:spacing w:after="0" w:line="240" w:lineRule="auto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68626C">
        <w:rPr>
          <w:rFonts w:ascii="Sylfaen" w:hAnsi="Sylfaen" w:cs="Sylfaen"/>
          <w:b/>
          <w:bCs/>
          <w:sz w:val="18"/>
          <w:szCs w:val="18"/>
          <w:lang w:val="ka-GE"/>
        </w:rPr>
        <w:t>ცოდნა და გაცნობიერება:</w:t>
      </w:r>
    </w:p>
    <w:p w14:paraId="7BE20E34" w14:textId="77777777" w:rsidR="008C3391" w:rsidRPr="0068626C" w:rsidRDefault="008C3391" w:rsidP="008C3391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 w:cs="Sylfaen"/>
          <w:sz w:val="18"/>
          <w:szCs w:val="18"/>
          <w:lang w:val="ka-GE"/>
        </w:rPr>
        <w:t>განმარტავს ინფორმაციის, მონაცემების, საინფორმაციო და საკომუნიკაციო ტექნოლოგიების ძირითად ცნებებს.</w:t>
      </w:r>
    </w:p>
    <w:p w14:paraId="2A47CE10" w14:textId="77777777" w:rsidR="008C3391" w:rsidRPr="0068626C" w:rsidRDefault="008C3391" w:rsidP="008C3391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 w:cs="Sylfaen"/>
          <w:sz w:val="18"/>
          <w:szCs w:val="18"/>
          <w:lang w:val="ka-GE"/>
        </w:rPr>
        <w:t xml:space="preserve">მიმოიხილავს პერსონალური კომპიუტერების </w:t>
      </w:r>
      <w:r w:rsidRPr="0068626C">
        <w:rPr>
          <w:rFonts w:ascii="Sylfaen" w:hAnsi="Sylfaen" w:cs="AcadNusx"/>
          <w:sz w:val="18"/>
          <w:szCs w:val="18"/>
          <w:lang w:val="ka-GE"/>
        </w:rPr>
        <w:t>სახეებს და მახასიათებლებს;</w:t>
      </w:r>
    </w:p>
    <w:p w14:paraId="1FB90851" w14:textId="77777777" w:rsidR="008C3391" w:rsidRPr="0068626C" w:rsidRDefault="008C3391" w:rsidP="008C3391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 w:cs="Sylfaen"/>
          <w:sz w:val="18"/>
          <w:szCs w:val="18"/>
          <w:lang w:val="ka-GE"/>
        </w:rPr>
        <w:t xml:space="preserve">ახასიათებს პერსონალური კომპიუტერის აპარატული </w:t>
      </w:r>
      <w:r w:rsidRPr="0068626C">
        <w:rPr>
          <w:rFonts w:ascii="Sylfaen" w:hAnsi="Sylfaen"/>
          <w:b/>
          <w:sz w:val="18"/>
          <w:szCs w:val="18"/>
          <w:lang w:val="ka-GE"/>
        </w:rPr>
        <w:t>(</w:t>
      </w:r>
      <w:r w:rsidRPr="0068626C">
        <w:rPr>
          <w:rFonts w:ascii="Sylfaen" w:hAnsi="Sylfaen"/>
          <w:sz w:val="18"/>
          <w:szCs w:val="18"/>
          <w:lang w:val="ka-GE"/>
        </w:rPr>
        <w:t>HARDWARE</w:t>
      </w:r>
      <w:r w:rsidRPr="0068626C">
        <w:rPr>
          <w:rFonts w:ascii="Sylfaen" w:hAnsi="Sylfaen"/>
          <w:b/>
          <w:sz w:val="18"/>
          <w:szCs w:val="18"/>
          <w:lang w:val="ka-GE"/>
        </w:rPr>
        <w:t xml:space="preserve">) </w:t>
      </w:r>
      <w:r w:rsidRPr="0068626C">
        <w:rPr>
          <w:rFonts w:ascii="Sylfaen" w:hAnsi="Sylfaen" w:cs="Sylfaen"/>
          <w:sz w:val="18"/>
          <w:szCs w:val="18"/>
          <w:lang w:val="ka-GE"/>
        </w:rPr>
        <w:t xml:space="preserve">და პროგრამული </w:t>
      </w:r>
      <w:r w:rsidRPr="0068626C">
        <w:rPr>
          <w:rFonts w:ascii="Sylfaen" w:hAnsi="Sylfaen"/>
          <w:b/>
          <w:sz w:val="18"/>
          <w:szCs w:val="18"/>
          <w:lang w:val="ka-GE"/>
        </w:rPr>
        <w:t>(</w:t>
      </w:r>
      <w:r w:rsidRPr="0068626C">
        <w:rPr>
          <w:rFonts w:ascii="Sylfaen" w:hAnsi="Sylfaen"/>
          <w:sz w:val="18"/>
          <w:szCs w:val="18"/>
          <w:lang w:val="ka-GE"/>
        </w:rPr>
        <w:t>SOFTWARE</w:t>
      </w:r>
      <w:r w:rsidRPr="0068626C">
        <w:rPr>
          <w:rFonts w:ascii="Sylfaen" w:hAnsi="Sylfaen"/>
          <w:b/>
          <w:sz w:val="18"/>
          <w:szCs w:val="18"/>
          <w:lang w:val="ka-GE"/>
        </w:rPr>
        <w:t>)</w:t>
      </w:r>
      <w:r w:rsidRPr="0068626C">
        <w:rPr>
          <w:rFonts w:ascii="Sylfaen" w:hAnsi="Sylfaen"/>
          <w:sz w:val="18"/>
          <w:szCs w:val="18"/>
          <w:lang w:val="ka-GE"/>
        </w:rPr>
        <w:t xml:space="preserve"> უზრუნველყოფის თავისებურებებს;</w:t>
      </w:r>
    </w:p>
    <w:p w14:paraId="1880D05D" w14:textId="77777777" w:rsidR="008C3391" w:rsidRPr="0068626C" w:rsidRDefault="008C3391" w:rsidP="008C3391">
      <w:pPr>
        <w:numPr>
          <w:ilvl w:val="0"/>
          <w:numId w:val="1"/>
        </w:numPr>
        <w:spacing w:after="100" w:afterAutospacing="1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/>
          <w:sz w:val="18"/>
          <w:szCs w:val="18"/>
          <w:lang w:val="ka-GE"/>
        </w:rPr>
        <w:t xml:space="preserve">აღწერს MS Word </w:t>
      </w:r>
      <w:r w:rsidRPr="0068626C">
        <w:rPr>
          <w:rFonts w:ascii="Sylfaen" w:hAnsi="Sylfaen" w:cs="Sylfaen"/>
          <w:sz w:val="18"/>
          <w:szCs w:val="18"/>
          <w:lang w:val="ka-GE"/>
        </w:rPr>
        <w:t xml:space="preserve">ტექსტური რედაქტორის, </w:t>
      </w:r>
      <w:r w:rsidRPr="0068626C">
        <w:rPr>
          <w:rFonts w:ascii="Sylfaen" w:hAnsi="Sylfaen"/>
          <w:bCs/>
          <w:sz w:val="18"/>
          <w:szCs w:val="18"/>
          <w:lang w:val="ka-GE"/>
        </w:rPr>
        <w:t xml:space="preserve">MS Excel </w:t>
      </w:r>
      <w:r w:rsidRPr="0068626C">
        <w:rPr>
          <w:rFonts w:ascii="Sylfaen" w:hAnsi="Sylfaen"/>
          <w:sz w:val="18"/>
          <w:szCs w:val="18"/>
          <w:lang w:val="ka-GE"/>
        </w:rPr>
        <w:t xml:space="preserve">ელექტრონული ცხრილების, </w:t>
      </w:r>
      <w:r w:rsidRPr="0068626C">
        <w:rPr>
          <w:rFonts w:ascii="Sylfaen" w:hAnsi="Sylfaen"/>
          <w:bCs/>
          <w:sz w:val="18"/>
          <w:szCs w:val="18"/>
          <w:lang w:val="ka-GE"/>
        </w:rPr>
        <w:t xml:space="preserve">MS </w:t>
      </w:r>
      <w:r w:rsidRPr="0068626C">
        <w:rPr>
          <w:rFonts w:ascii="Sylfaen" w:hAnsi="Sylfaen" w:cs="AcadNusx"/>
          <w:sz w:val="18"/>
          <w:szCs w:val="18"/>
        </w:rPr>
        <w:t>PowerPoint</w:t>
      </w:r>
      <w:r w:rsidRPr="0068626C">
        <w:rPr>
          <w:rFonts w:ascii="Sylfaen" w:hAnsi="Sylfaen" w:cs="AcadNusx"/>
          <w:sz w:val="18"/>
          <w:szCs w:val="18"/>
          <w:lang w:val="ka-GE"/>
        </w:rPr>
        <w:t xml:space="preserve"> საპრეზენტაციო პროგრამის </w:t>
      </w:r>
      <w:r w:rsidRPr="0068626C">
        <w:rPr>
          <w:rFonts w:ascii="Sylfaen" w:hAnsi="Sylfaen" w:cs="Sylfaen"/>
          <w:sz w:val="18"/>
          <w:szCs w:val="18"/>
          <w:lang w:val="ka-GE"/>
        </w:rPr>
        <w:t xml:space="preserve">ფუნქციებს </w:t>
      </w:r>
      <w:r w:rsidRPr="0068626C">
        <w:rPr>
          <w:rFonts w:ascii="Sylfaen" w:hAnsi="Sylfaen"/>
          <w:sz w:val="18"/>
          <w:szCs w:val="18"/>
          <w:lang w:val="ka-GE"/>
        </w:rPr>
        <w:t>და შესაძლებლობებს</w:t>
      </w:r>
      <w:r w:rsidRPr="0068626C">
        <w:rPr>
          <w:rFonts w:ascii="Sylfaen" w:hAnsi="Sylfaen"/>
          <w:bCs/>
          <w:sz w:val="18"/>
          <w:szCs w:val="18"/>
          <w:lang w:val="ka-GE"/>
        </w:rPr>
        <w:t>;</w:t>
      </w:r>
    </w:p>
    <w:p w14:paraId="20C63776" w14:textId="77777777" w:rsidR="008C3391" w:rsidRPr="0068626C" w:rsidRDefault="008C3391" w:rsidP="008C3391">
      <w:pPr>
        <w:keepNext/>
        <w:suppressAutoHyphens/>
        <w:spacing w:after="0" w:line="240" w:lineRule="auto"/>
        <w:rPr>
          <w:rFonts w:ascii="Sylfaen" w:hAnsi="Sylfaen"/>
          <w:b/>
          <w:sz w:val="18"/>
          <w:szCs w:val="18"/>
          <w:u w:color="FF0000"/>
          <w:lang w:val="ka-GE"/>
        </w:rPr>
      </w:pPr>
      <w:r w:rsidRPr="0068626C">
        <w:rPr>
          <w:rFonts w:ascii="Sylfaen" w:hAnsi="Sylfaen"/>
          <w:b/>
          <w:sz w:val="18"/>
          <w:szCs w:val="18"/>
          <w:u w:color="FF0000"/>
          <w:lang w:val="ka-GE"/>
        </w:rPr>
        <w:lastRenderedPageBreak/>
        <w:t>უნარი</w:t>
      </w:r>
    </w:p>
    <w:p w14:paraId="6F4A5BC4" w14:textId="77777777" w:rsidR="008C3391" w:rsidRPr="0068626C" w:rsidRDefault="008C3391" w:rsidP="008C3391">
      <w:pPr>
        <w:keepNext/>
        <w:suppressAutoHyphens/>
        <w:spacing w:after="0" w:line="240" w:lineRule="auto"/>
        <w:rPr>
          <w:rFonts w:ascii="Sylfaen" w:hAnsi="Sylfaen"/>
          <w:b/>
          <w:sz w:val="18"/>
          <w:szCs w:val="18"/>
          <w:u w:color="FF0000"/>
          <w:lang w:val="ka-GE"/>
        </w:rPr>
      </w:pPr>
    </w:p>
    <w:p w14:paraId="12AF6D5C" w14:textId="77777777" w:rsidR="008C3391" w:rsidRPr="0068626C" w:rsidRDefault="008C3391" w:rsidP="008C3391">
      <w:pPr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/>
          <w:b/>
          <w:sz w:val="18"/>
          <w:szCs w:val="18"/>
          <w:lang w:val="ka-GE"/>
        </w:rPr>
        <w:t xml:space="preserve">Windows </w:t>
      </w:r>
      <w:r w:rsidRPr="0068626C">
        <w:rPr>
          <w:rFonts w:ascii="Sylfaen" w:hAnsi="Sylfaen"/>
          <w:sz w:val="18"/>
          <w:szCs w:val="18"/>
          <w:lang w:val="ka-GE"/>
        </w:rPr>
        <w:t>ოპერაციულ სისტემაში ახორციელებს სამუშაო გარემოს გამართვას, პროგრამების ჩამოტვირთვას და ინსტალაციას;</w:t>
      </w:r>
    </w:p>
    <w:p w14:paraId="6F031F56" w14:textId="77777777" w:rsidR="008C3391" w:rsidRPr="0068626C" w:rsidRDefault="008C3391" w:rsidP="008C3391">
      <w:pPr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/>
          <w:b/>
          <w:sz w:val="18"/>
          <w:szCs w:val="18"/>
          <w:lang w:val="ka-GE"/>
        </w:rPr>
        <w:t xml:space="preserve">MS-Word </w:t>
      </w:r>
      <w:r w:rsidRPr="0068626C">
        <w:rPr>
          <w:rFonts w:ascii="Sylfaen" w:hAnsi="Sylfaen"/>
          <w:sz w:val="18"/>
          <w:szCs w:val="18"/>
          <w:lang w:val="ka-GE"/>
        </w:rPr>
        <w:t xml:space="preserve">ტექსტურ რედაქტორში ახორციელებს </w:t>
      </w:r>
      <w:r w:rsidRPr="0068626C">
        <w:rPr>
          <w:rFonts w:ascii="Sylfaen" w:hAnsi="Sylfaen" w:cs="AcadNusx"/>
          <w:sz w:val="18"/>
          <w:szCs w:val="18"/>
          <w:lang w:val="ka-GE"/>
        </w:rPr>
        <w:t>სხვადასხვა ფორმის დოკუმენტების შექმნას</w:t>
      </w:r>
      <w:r w:rsidRPr="0068626C">
        <w:rPr>
          <w:rFonts w:ascii="Sylfaen" w:hAnsi="Sylfaen" w:cs="AcadNusx"/>
          <w:sz w:val="18"/>
          <w:szCs w:val="18"/>
        </w:rPr>
        <w:t>,</w:t>
      </w:r>
      <w:r w:rsidRPr="0068626C">
        <w:rPr>
          <w:rFonts w:ascii="Sylfaen" w:hAnsi="Sylfaen" w:cs="AcadNusx"/>
          <w:sz w:val="18"/>
          <w:szCs w:val="18"/>
          <w:lang w:val="ka-GE"/>
        </w:rPr>
        <w:t xml:space="preserve"> </w:t>
      </w:r>
      <w:r w:rsidRPr="0068626C">
        <w:rPr>
          <w:rFonts w:ascii="Sylfaen" w:hAnsi="Sylfaen" w:cs="Sylfaen"/>
          <w:sz w:val="18"/>
          <w:szCs w:val="18"/>
          <w:lang w:val="ka-GE"/>
        </w:rPr>
        <w:t>რედაქტირებას</w:t>
      </w:r>
      <w:r w:rsidRPr="0068626C">
        <w:rPr>
          <w:rFonts w:ascii="Sylfaen" w:hAnsi="Sylfaen"/>
          <w:sz w:val="18"/>
          <w:szCs w:val="18"/>
          <w:lang w:val="ka-GE"/>
        </w:rPr>
        <w:t>,   ბეჭდვას, გაზიარებას;</w:t>
      </w:r>
    </w:p>
    <w:p w14:paraId="65D619EE" w14:textId="77777777" w:rsidR="008C3391" w:rsidRPr="0068626C" w:rsidRDefault="008C3391" w:rsidP="008C3391">
      <w:pPr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 w:cs="AcadNusx"/>
          <w:b/>
          <w:sz w:val="18"/>
          <w:szCs w:val="18"/>
        </w:rPr>
        <w:t>Microsoft PowerPoint</w:t>
      </w:r>
      <w:r w:rsidRPr="0068626C">
        <w:rPr>
          <w:rFonts w:ascii="Sylfaen" w:hAnsi="Sylfaen"/>
          <w:sz w:val="18"/>
          <w:szCs w:val="18"/>
          <w:lang w:val="ka-GE"/>
        </w:rPr>
        <w:t>–ის გამოყენებით ახორციელებს</w:t>
      </w:r>
      <w:r w:rsidRPr="0068626C">
        <w:rPr>
          <w:rFonts w:ascii="Sylfaen" w:hAnsi="Sylfaen" w:cs="Sylfaen"/>
          <w:sz w:val="18"/>
          <w:szCs w:val="18"/>
          <w:lang w:val="ka-GE"/>
        </w:rPr>
        <w:t>პრეზენტაციისდაპროექტებას,შექმნას, გაფორმებას, ანიმაციურიეფექტებისგამოყენებას, აუდიო და ვიდეო ინფორმაციის დამატებას, სადემონსტრაციო რეჟიმების გამართვას;</w:t>
      </w:r>
    </w:p>
    <w:p w14:paraId="61ADAAAE" w14:textId="77777777" w:rsidR="008C3391" w:rsidRPr="0068626C" w:rsidRDefault="008C3391" w:rsidP="008C3391">
      <w:pPr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/>
          <w:b/>
          <w:bCs/>
          <w:sz w:val="18"/>
          <w:szCs w:val="18"/>
          <w:lang w:val="ka-GE"/>
        </w:rPr>
        <w:t>Excel</w:t>
      </w:r>
      <w:r w:rsidRPr="0068626C">
        <w:rPr>
          <w:rFonts w:ascii="Sylfaen" w:hAnsi="Sylfaen"/>
          <w:bCs/>
          <w:sz w:val="18"/>
          <w:szCs w:val="18"/>
          <w:lang w:val="ka-GE"/>
        </w:rPr>
        <w:t>–ის გამოყენებით ახორციელებს ელექტრონული</w:t>
      </w:r>
      <w:r w:rsidRPr="0068626C">
        <w:rPr>
          <w:rFonts w:ascii="Sylfaen" w:hAnsi="Sylfaen"/>
          <w:sz w:val="18"/>
          <w:szCs w:val="18"/>
          <w:lang w:val="ka-GE"/>
        </w:rPr>
        <w:t xml:space="preserve">ცხრილის ფორმირებას, მონაცემების შეტანას და რედაქტირებას,ფორმულებისა და ფუნქციების გამოყენებას, </w:t>
      </w:r>
      <w:proofErr w:type="spellStart"/>
      <w:r w:rsidRPr="0068626C">
        <w:rPr>
          <w:rFonts w:ascii="Sylfaen" w:hAnsi="Sylfaen" w:cs="Sylfaen"/>
          <w:sz w:val="18"/>
          <w:szCs w:val="18"/>
        </w:rPr>
        <w:t>დიაგრამები</w:t>
      </w:r>
      <w:proofErr w:type="spellEnd"/>
      <w:r w:rsidRPr="0068626C">
        <w:rPr>
          <w:rFonts w:ascii="Sylfaen" w:hAnsi="Sylfaen" w:cs="Academic-Times"/>
          <w:sz w:val="18"/>
          <w:szCs w:val="18"/>
          <w:lang w:val="ka-GE"/>
        </w:rPr>
        <w:t xml:space="preserve">სა </w:t>
      </w:r>
      <w:proofErr w:type="spellStart"/>
      <w:r w:rsidRPr="0068626C">
        <w:rPr>
          <w:rFonts w:ascii="Sylfaen" w:hAnsi="Sylfaen" w:cs="Sylfaen"/>
          <w:sz w:val="18"/>
          <w:szCs w:val="18"/>
        </w:rPr>
        <w:t>დაგრაფიკები</w:t>
      </w:r>
      <w:proofErr w:type="spellEnd"/>
      <w:r w:rsidRPr="0068626C">
        <w:rPr>
          <w:rFonts w:ascii="Sylfaen" w:hAnsi="Sylfaen" w:cs="Sylfaen"/>
          <w:sz w:val="18"/>
          <w:szCs w:val="18"/>
          <w:lang w:val="ka-GE"/>
        </w:rPr>
        <w:t>ს აგებას, მონაცემების დაცვას</w:t>
      </w:r>
      <w:r w:rsidRPr="0068626C">
        <w:rPr>
          <w:rFonts w:ascii="Sylfaen" w:hAnsi="Sylfaen"/>
          <w:sz w:val="18"/>
          <w:szCs w:val="18"/>
          <w:lang w:val="ka-GE"/>
        </w:rPr>
        <w:t>;</w:t>
      </w:r>
    </w:p>
    <w:p w14:paraId="5E79D2A4" w14:textId="77777777" w:rsidR="008C3391" w:rsidRPr="0068626C" w:rsidRDefault="008C3391" w:rsidP="008C3391">
      <w:pPr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 w:cs="Sylfaen"/>
          <w:sz w:val="18"/>
          <w:szCs w:val="18"/>
          <w:lang w:val="ka-GE"/>
        </w:rPr>
        <w:t>საფოსტო სერვერების გამოყენებით ახორციელებს ფოსტის შექმნას, ელექტრონულიწერილის/კორესპონდენციების მიღებას დაგაგზავნას, ფაილებისდაარქივებას    და გადაგზავნას;</w:t>
      </w:r>
    </w:p>
    <w:p w14:paraId="0292B9F8" w14:textId="77777777" w:rsidR="008C3391" w:rsidRPr="0068626C" w:rsidRDefault="008C3391" w:rsidP="008C3391">
      <w:pPr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/>
          <w:sz w:val="18"/>
          <w:szCs w:val="18"/>
          <w:lang w:val="ka-GE"/>
        </w:rPr>
        <w:t>ახორციელებს ინფორმაციის დაცვას კომპიუტერში და ინფორმაციული უსაფრთხოების უზრუნველყოფას.</w:t>
      </w:r>
    </w:p>
    <w:p w14:paraId="51F51125" w14:textId="77777777" w:rsidR="008C3391" w:rsidRPr="0068626C" w:rsidRDefault="008C3391" w:rsidP="008C3391">
      <w:pPr>
        <w:numPr>
          <w:ilvl w:val="0"/>
          <w:numId w:val="12"/>
        </w:numPr>
        <w:spacing w:after="0" w:line="240" w:lineRule="auto"/>
        <w:rPr>
          <w:rFonts w:ascii="AcadNusx" w:hAnsi="AcadNusx"/>
          <w:b/>
          <w:sz w:val="18"/>
          <w:szCs w:val="18"/>
          <w:lang w:val="fr-FR"/>
        </w:rPr>
      </w:pPr>
      <w:r w:rsidRPr="0068626C">
        <w:rPr>
          <w:rFonts w:ascii="Sylfaen" w:hAnsi="Sylfaen" w:cs="Sylfaen"/>
          <w:sz w:val="18"/>
          <w:szCs w:val="18"/>
          <w:lang w:val="ka-GE"/>
        </w:rPr>
        <w:t>ღრუბლოვანი ტექნოლოგიების (</w:t>
      </w:r>
      <w:r w:rsidRPr="0068626C">
        <w:rPr>
          <w:rFonts w:ascii="Sylfaen" w:hAnsi="Sylfaen" w:cs="Sylfaen"/>
          <w:sz w:val="18"/>
          <w:szCs w:val="18"/>
        </w:rPr>
        <w:t xml:space="preserve">Google Account – Google Drive, Google Doc) </w:t>
      </w:r>
      <w:r w:rsidRPr="0068626C">
        <w:rPr>
          <w:rFonts w:ascii="Sylfaen" w:hAnsi="Sylfaen" w:cs="Sylfaen"/>
          <w:sz w:val="18"/>
          <w:szCs w:val="18"/>
          <w:lang w:val="ka-GE"/>
        </w:rPr>
        <w:t xml:space="preserve"> გამოყენებით ქმნის, ინახავს და გააზიარებს სხვადასხვა ტიპის დოკუმენტს.</w:t>
      </w:r>
    </w:p>
    <w:p w14:paraId="419F9F2C" w14:textId="77777777" w:rsidR="008C3391" w:rsidRPr="0068626C" w:rsidRDefault="008C3391" w:rsidP="008C3391">
      <w:pPr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/>
          <w:sz w:val="18"/>
          <w:szCs w:val="18"/>
          <w:lang w:val="ka-GE"/>
        </w:rPr>
        <w:t>ინფორმაციული ტექნოლოგიების გამოყენების პროცესში,</w:t>
      </w:r>
      <w:proofErr w:type="spellStart"/>
      <w:r w:rsidRPr="0068626C">
        <w:rPr>
          <w:rFonts w:ascii="Sylfaen" w:hAnsi="Sylfaen" w:cs="Sylfaen"/>
          <w:sz w:val="18"/>
          <w:szCs w:val="18"/>
        </w:rPr>
        <w:t>სიტუაციების</w:t>
      </w:r>
      <w:proofErr w:type="spellEnd"/>
      <w:r w:rsidRPr="0068626C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68626C">
        <w:rPr>
          <w:rFonts w:ascii="Sylfaen" w:hAnsi="Sylfaen" w:cs="Sylfaen"/>
          <w:sz w:val="18"/>
          <w:szCs w:val="18"/>
        </w:rPr>
        <w:t>ანალიზი</w:t>
      </w:r>
      <w:proofErr w:type="spellEnd"/>
      <w:r w:rsidRPr="0068626C">
        <w:rPr>
          <w:rFonts w:ascii="Sylfaen" w:hAnsi="Sylfaen" w:cs="Sylfaen"/>
          <w:sz w:val="18"/>
          <w:szCs w:val="18"/>
          <w:lang w:val="ka-GE"/>
        </w:rPr>
        <w:t xml:space="preserve">ს საფუძველზე,აყალიბებს </w:t>
      </w:r>
      <w:proofErr w:type="spellStart"/>
      <w:r w:rsidRPr="0068626C">
        <w:rPr>
          <w:rFonts w:ascii="Sylfaen" w:hAnsi="Sylfaen" w:cs="Sylfaen"/>
          <w:sz w:val="18"/>
          <w:szCs w:val="18"/>
        </w:rPr>
        <w:t>დასაბუთებულ</w:t>
      </w:r>
      <w:proofErr w:type="spellEnd"/>
      <w:r w:rsidRPr="0068626C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Pr="0068626C">
        <w:rPr>
          <w:rFonts w:ascii="Sylfaen" w:hAnsi="Sylfaen" w:cs="Sylfaen"/>
          <w:sz w:val="18"/>
          <w:szCs w:val="18"/>
        </w:rPr>
        <w:t>დასკვნ</w:t>
      </w:r>
      <w:proofErr w:type="spellEnd"/>
      <w:r w:rsidRPr="0068626C">
        <w:rPr>
          <w:rFonts w:ascii="Sylfaen" w:hAnsi="Sylfaen" w:cs="Sylfaen"/>
          <w:sz w:val="18"/>
          <w:szCs w:val="18"/>
          <w:lang w:val="ka-GE"/>
        </w:rPr>
        <w:t>ას.</w:t>
      </w:r>
    </w:p>
    <w:p w14:paraId="23AA2697" w14:textId="77777777" w:rsidR="008C3391" w:rsidRPr="0068626C" w:rsidRDefault="008C3391" w:rsidP="008C339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68626C">
        <w:rPr>
          <w:rFonts w:ascii="Sylfaen" w:hAnsi="Sylfaen" w:cs="Sylfaen"/>
          <w:sz w:val="18"/>
          <w:szCs w:val="18"/>
          <w:lang w:val="ka-GE"/>
        </w:rPr>
        <w:t>ახორციელებს ინტერნეტ სივრცეში</w:t>
      </w:r>
      <w:r w:rsidRPr="0068626C">
        <w:rPr>
          <w:rFonts w:ascii="Sylfaen" w:hAnsi="Sylfaen" w:cs="Sylfaen"/>
          <w:sz w:val="18"/>
          <w:szCs w:val="18"/>
        </w:rPr>
        <w:t xml:space="preserve"> </w:t>
      </w:r>
      <w:r w:rsidRPr="0068626C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68626C">
        <w:rPr>
          <w:rFonts w:ascii="Sylfaen" w:hAnsi="Sylfaen" w:cs="Sylfaen"/>
          <w:sz w:val="18"/>
          <w:szCs w:val="18"/>
        </w:rPr>
        <w:t xml:space="preserve"> </w:t>
      </w:r>
      <w:r w:rsidRPr="0068626C">
        <w:rPr>
          <w:rFonts w:ascii="Sylfaen" w:hAnsi="Sylfaen" w:cs="Sylfaen"/>
          <w:sz w:val="18"/>
          <w:szCs w:val="18"/>
          <w:lang w:val="ka-GE"/>
        </w:rPr>
        <w:t>ინფორმაციული</w:t>
      </w:r>
      <w:r w:rsidRPr="0068626C">
        <w:rPr>
          <w:rFonts w:ascii="Sylfaen" w:hAnsi="Sylfaen" w:cs="Sylfaen"/>
          <w:sz w:val="18"/>
          <w:szCs w:val="18"/>
        </w:rPr>
        <w:t xml:space="preserve"> </w:t>
      </w:r>
      <w:r w:rsidRPr="0068626C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68626C">
        <w:rPr>
          <w:rFonts w:ascii="Sylfaen" w:hAnsi="Sylfaen" w:cs="Sylfaen"/>
          <w:sz w:val="18"/>
          <w:szCs w:val="18"/>
        </w:rPr>
        <w:t xml:space="preserve"> </w:t>
      </w:r>
      <w:r w:rsidRPr="0068626C">
        <w:rPr>
          <w:rFonts w:ascii="Sylfaen" w:hAnsi="Sylfaen"/>
          <w:sz w:val="18"/>
          <w:szCs w:val="18"/>
          <w:lang w:val="ka-GE"/>
        </w:rPr>
        <w:t>მოძიებას, ინფორმაციის გადაცემას და გაცვლას</w:t>
      </w:r>
      <w:r w:rsidRPr="0068626C">
        <w:rPr>
          <w:rFonts w:ascii="Sylfaen" w:hAnsi="Sylfaen"/>
          <w:sz w:val="18"/>
          <w:szCs w:val="18"/>
        </w:rPr>
        <w:t xml:space="preserve"> </w:t>
      </w:r>
      <w:r w:rsidRPr="0068626C">
        <w:rPr>
          <w:rFonts w:ascii="Sylfaen" w:hAnsi="Sylfaen" w:cs="Sylfaen"/>
          <w:noProof/>
          <w:sz w:val="18"/>
          <w:szCs w:val="18"/>
        </w:rPr>
        <w:t xml:space="preserve">თანამედროვე </w:t>
      </w:r>
      <w:r w:rsidRPr="0068626C">
        <w:rPr>
          <w:rFonts w:ascii="Sylfaen" w:hAnsi="Sylfaen"/>
          <w:noProof/>
          <w:sz w:val="18"/>
          <w:szCs w:val="18"/>
        </w:rPr>
        <w:t>სა</w:t>
      </w:r>
      <w:r w:rsidRPr="0068626C">
        <w:rPr>
          <w:rFonts w:ascii="Sylfaen" w:hAnsi="Sylfaen" w:cs="Arial"/>
          <w:noProof/>
          <w:sz w:val="18"/>
          <w:szCs w:val="18"/>
        </w:rPr>
        <w:t xml:space="preserve">ინფორმაციო და საკომუნიკაციო ტექნოლოგიების </w:t>
      </w:r>
      <w:r w:rsidRPr="0068626C">
        <w:rPr>
          <w:rFonts w:ascii="Sylfaen" w:hAnsi="Sylfaen"/>
          <w:noProof/>
          <w:sz w:val="18"/>
          <w:szCs w:val="18"/>
        </w:rPr>
        <w:t>შემოქმედებითად გამოყენებ</w:t>
      </w:r>
      <w:r w:rsidRPr="0068626C">
        <w:rPr>
          <w:rFonts w:ascii="Sylfaen" w:hAnsi="Sylfaen"/>
          <w:noProof/>
          <w:sz w:val="18"/>
          <w:szCs w:val="18"/>
          <w:lang w:val="ka-GE"/>
        </w:rPr>
        <w:t>ით.</w:t>
      </w:r>
    </w:p>
    <w:p w14:paraId="51972CE5" w14:textId="77777777" w:rsidR="00C92C12" w:rsidRPr="0068626C" w:rsidRDefault="00C92C12" w:rsidP="008C3391">
      <w:pPr>
        <w:pStyle w:val="ListParagraph"/>
        <w:spacing w:after="0" w:line="240" w:lineRule="auto"/>
        <w:ind w:left="360"/>
        <w:jc w:val="both"/>
        <w:rPr>
          <w:rFonts w:ascii="Sylfaen" w:hAnsi="Sylfaen" w:cs="Sylfaen"/>
          <w:b/>
          <w:sz w:val="18"/>
          <w:szCs w:val="18"/>
        </w:rPr>
      </w:pPr>
    </w:p>
    <w:p w14:paraId="2FA23651" w14:textId="77777777" w:rsidR="0098182B" w:rsidRPr="0068626C" w:rsidRDefault="0098182B" w:rsidP="00BC38DF">
      <w:pPr>
        <w:spacing w:after="0" w:line="240" w:lineRule="auto"/>
        <w:rPr>
          <w:rFonts w:ascii="Sylfaen" w:hAnsi="Sylfaen"/>
          <w:b/>
          <w:sz w:val="18"/>
          <w:szCs w:val="18"/>
        </w:rPr>
      </w:pPr>
    </w:p>
    <w:p w14:paraId="1A0A7BDA" w14:textId="77777777" w:rsidR="0098182B" w:rsidRPr="0068626C" w:rsidRDefault="0098182B" w:rsidP="00EF77E3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</w:rPr>
      </w:pPr>
    </w:p>
    <w:p w14:paraId="1F3E2833" w14:textId="77777777" w:rsidR="003072F9" w:rsidRPr="0068626C" w:rsidRDefault="00B61CFA" w:rsidP="00EF77E3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Pr="0068626C">
        <w:rPr>
          <w:rFonts w:ascii="Sylfaen" w:hAnsi="Sylfaen"/>
          <w:b/>
          <w:bCs/>
          <w:sz w:val="18"/>
          <w:szCs w:val="18"/>
          <w:lang w:val="pt-PT"/>
        </w:rPr>
        <w:t>:</w:t>
      </w:r>
      <w:r w:rsidR="009C42FF" w:rsidRPr="0068626C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="00655DF0" w:rsidRPr="0068626C">
        <w:rPr>
          <w:rFonts w:ascii="Sylfaen" w:hAnsi="Sylfaen"/>
          <w:sz w:val="18"/>
          <w:szCs w:val="18"/>
          <w:lang w:val="ka-GE"/>
        </w:rPr>
        <w:t xml:space="preserve">სწავლების პროცესში გამოიყენება სწავლების </w:t>
      </w:r>
      <w:r w:rsidR="00624862" w:rsidRPr="0068626C">
        <w:rPr>
          <w:rFonts w:ascii="Sylfaen" w:hAnsi="Sylfaen"/>
          <w:sz w:val="18"/>
          <w:szCs w:val="18"/>
          <w:lang w:val="ka-GE"/>
        </w:rPr>
        <w:t>პრაქტიკული</w:t>
      </w:r>
      <w:r w:rsidR="00655DF0" w:rsidRPr="0068626C">
        <w:rPr>
          <w:rFonts w:ascii="Sylfaen" w:hAnsi="Sylfaen"/>
          <w:sz w:val="18"/>
          <w:szCs w:val="18"/>
          <w:lang w:val="pt-PT"/>
        </w:rPr>
        <w:t> </w:t>
      </w:r>
      <w:r w:rsidR="001D1FB3" w:rsidRPr="0068626C">
        <w:rPr>
          <w:rFonts w:ascii="Sylfaen" w:hAnsi="Sylfaen"/>
          <w:sz w:val="18"/>
          <w:szCs w:val="18"/>
          <w:lang w:val="ka-GE"/>
        </w:rPr>
        <w:t xml:space="preserve">მეთოდები. </w:t>
      </w:r>
    </w:p>
    <w:p w14:paraId="2E98E360" w14:textId="77777777" w:rsidR="00A53B7A" w:rsidRPr="0068626C" w:rsidRDefault="00A53B7A" w:rsidP="00EF77E3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de-DE"/>
        </w:rPr>
      </w:pPr>
    </w:p>
    <w:p w14:paraId="3A57B237" w14:textId="77777777" w:rsidR="00B61CFA" w:rsidRPr="0068626C" w:rsidRDefault="00B61CFA" w:rsidP="00EF77E3">
      <w:pPr>
        <w:spacing w:after="0" w:line="240" w:lineRule="auto"/>
        <w:jc w:val="both"/>
        <w:rPr>
          <w:rFonts w:ascii="Sylfaen" w:hAnsi="Sylfaen"/>
          <w:sz w:val="18"/>
          <w:szCs w:val="18"/>
        </w:rPr>
      </w:pPr>
      <w:r w:rsidRPr="0068626C">
        <w:rPr>
          <w:rFonts w:ascii="Sylfaen" w:hAnsi="Sylfaen"/>
          <w:b/>
          <w:bCs/>
          <w:sz w:val="18"/>
          <w:szCs w:val="18"/>
          <w:lang w:val="de-DE"/>
        </w:rPr>
        <w:t>სასწავლო კურსის შინაარსი:</w:t>
      </w:r>
      <w:r w:rsidR="009C42FF" w:rsidRPr="0068626C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="00655DF0" w:rsidRPr="0068626C">
        <w:rPr>
          <w:rFonts w:ascii="Sylfaen" w:hAnsi="Sylfaen"/>
          <w:sz w:val="18"/>
          <w:szCs w:val="18"/>
          <w:lang w:val="de-DE"/>
        </w:rPr>
        <w:t xml:space="preserve">ცხრილში მოცემული თითოეული სასწავლო თემისათვის გათვალისწინებულია </w:t>
      </w:r>
      <w:r w:rsidR="00655DF0" w:rsidRPr="0068626C">
        <w:rPr>
          <w:rFonts w:ascii="Sylfaen" w:hAnsi="Sylfaen"/>
          <w:sz w:val="18"/>
          <w:szCs w:val="18"/>
          <w:lang w:val="ka-GE"/>
        </w:rPr>
        <w:t xml:space="preserve">3 </w:t>
      </w:r>
      <w:r w:rsidR="00655DF0" w:rsidRPr="0068626C">
        <w:rPr>
          <w:rFonts w:ascii="Sylfaen" w:hAnsi="Sylfaen"/>
          <w:sz w:val="18"/>
          <w:szCs w:val="18"/>
          <w:lang w:val="de-DE"/>
        </w:rPr>
        <w:t>სთ</w:t>
      </w:r>
      <w:r w:rsidR="00655DF0" w:rsidRPr="0068626C">
        <w:rPr>
          <w:rFonts w:ascii="Sylfaen" w:hAnsi="Sylfaen"/>
          <w:sz w:val="18"/>
          <w:szCs w:val="18"/>
          <w:lang w:val="ka-GE"/>
        </w:rPr>
        <w:t>.</w:t>
      </w:r>
      <w:r w:rsidR="009C42FF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="00EB731C" w:rsidRPr="0068626C">
        <w:rPr>
          <w:rFonts w:ascii="Sylfaen" w:hAnsi="Sylfaen"/>
          <w:sz w:val="18"/>
          <w:szCs w:val="18"/>
          <w:lang w:val="ka-GE"/>
        </w:rPr>
        <w:t xml:space="preserve">პრაქტიკული </w:t>
      </w:r>
      <w:r w:rsidR="00655DF0" w:rsidRPr="0068626C">
        <w:rPr>
          <w:rFonts w:ascii="Sylfaen" w:hAnsi="Sylfaen"/>
          <w:sz w:val="18"/>
          <w:szCs w:val="18"/>
          <w:lang w:val="ka-GE"/>
        </w:rPr>
        <w:t>მეცადინეობა.</w:t>
      </w:r>
    </w:p>
    <w:p w14:paraId="515CC7BD" w14:textId="77777777" w:rsidR="00C91233" w:rsidRPr="0068626C" w:rsidRDefault="00C91233" w:rsidP="00EF77E3">
      <w:pPr>
        <w:spacing w:after="0" w:line="240" w:lineRule="auto"/>
        <w:jc w:val="both"/>
        <w:rPr>
          <w:rFonts w:ascii="Sylfaen" w:hAnsi="Sylfaen"/>
          <w:bCs/>
          <w:sz w:val="18"/>
          <w:szCs w:val="18"/>
        </w:rPr>
      </w:pPr>
    </w:p>
    <w:tbl>
      <w:tblPr>
        <w:tblW w:w="10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3"/>
        <w:gridCol w:w="8356"/>
        <w:gridCol w:w="1034"/>
      </w:tblGrid>
      <w:tr w:rsidR="00B61CFA" w:rsidRPr="0068626C" w14:paraId="3DEC7F5F" w14:textId="77777777" w:rsidTr="00EF77E3">
        <w:trPr>
          <w:trHeight w:val="444"/>
        </w:trPr>
        <w:tc>
          <w:tcPr>
            <w:tcW w:w="1053" w:type="dxa"/>
            <w:vAlign w:val="center"/>
          </w:tcPr>
          <w:p w14:paraId="6F677CBE" w14:textId="77777777" w:rsidR="00B61CFA" w:rsidRPr="0068626C" w:rsidRDefault="006F74D8" w:rsidP="00EF77E3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8356" w:type="dxa"/>
            <w:vAlign w:val="center"/>
          </w:tcPr>
          <w:p w14:paraId="7029721E" w14:textId="77777777" w:rsidR="00B61CFA" w:rsidRPr="0068626C" w:rsidRDefault="00B61CFA" w:rsidP="00EF77E3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proofErr w:type="spellStart"/>
            <w:r w:rsidRPr="0068626C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  <w:proofErr w:type="spellEnd"/>
          </w:p>
        </w:tc>
        <w:tc>
          <w:tcPr>
            <w:tcW w:w="1034" w:type="dxa"/>
          </w:tcPr>
          <w:p w14:paraId="010BD4B9" w14:textId="77777777" w:rsidR="00B61CFA" w:rsidRPr="0068626C" w:rsidRDefault="006F74D8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604837" w:rsidRPr="0068626C" w14:paraId="72AD78F4" w14:textId="77777777" w:rsidTr="00EF77E3">
        <w:trPr>
          <w:trHeight w:val="1130"/>
        </w:trPr>
        <w:tc>
          <w:tcPr>
            <w:tcW w:w="1053" w:type="dxa"/>
            <w:vAlign w:val="center"/>
          </w:tcPr>
          <w:p w14:paraId="34DF21E6" w14:textId="77777777" w:rsidR="00604837" w:rsidRPr="0068626C" w:rsidRDefault="00604837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8356" w:type="dxa"/>
          </w:tcPr>
          <w:p w14:paraId="6F24574F" w14:textId="77777777" w:rsidR="00CE668E" w:rsidRPr="0068626C" w:rsidRDefault="00171F66" w:rsidP="00CE668E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სილაბუსის</w:t>
            </w:r>
            <w:r w:rsidR="002573C8" w:rsidRPr="0068626C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</w:t>
            </w:r>
            <w:r w:rsidRPr="0068626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პრეზენტაცია</w:t>
            </w:r>
            <w:r w:rsidR="00CE668E" w:rsidRPr="0068626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="00CE668E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(</w:t>
            </w:r>
            <w:r w:rsidR="00CE668E"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სწავლის მეთოდოლოგიისა და შეფასების სისტემის გაცნობა)</w:t>
            </w:r>
          </w:p>
          <w:p w14:paraId="60365AF9" w14:textId="77777777" w:rsidR="00171F66" w:rsidRPr="0068626C" w:rsidRDefault="005513C3" w:rsidP="00EF77E3">
            <w:p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კომპიუტერული ტექნოლოგიების საფუძვლები</w:t>
            </w:r>
          </w:p>
          <w:p w14:paraId="204CE43E" w14:textId="77777777" w:rsidR="00604837" w:rsidRPr="0068626C" w:rsidRDefault="007175ED" w:rsidP="00EF77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proofErr w:type="gramStart"/>
            <w:r w:rsidRPr="0068626C">
              <w:rPr>
                <w:rFonts w:ascii="Sylfaen" w:hAnsi="Sylfaen" w:cs="Sylfaen"/>
                <w:sz w:val="18"/>
                <w:szCs w:val="18"/>
                <w:lang w:val="en-GB"/>
              </w:rPr>
              <w:t>ინფორმაცია</w:t>
            </w:r>
            <w:proofErr w:type="spellEnd"/>
            <w:proofErr w:type="gramEnd"/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მონაცემები, </w:t>
            </w:r>
            <w:r w:rsidR="003A69CC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ცოდნა, </w:t>
            </w:r>
            <w:proofErr w:type="spellStart"/>
            <w:r w:rsidR="003A69CC" w:rsidRPr="0068626C">
              <w:rPr>
                <w:rFonts w:ascii="Sylfaen" w:hAnsi="Sylfaen" w:cs="Sylfaen"/>
                <w:sz w:val="18"/>
                <w:szCs w:val="18"/>
                <w:lang w:val="en-GB"/>
              </w:rPr>
              <w:t>ინფორმაციული</w:t>
            </w:r>
            <w:proofErr w:type="spellEnd"/>
            <w:r w:rsidR="009C42FF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D55D41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="009C42FF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D55D41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საკომუნიკაციო</w:t>
            </w:r>
            <w:r w:rsidR="009C42FF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EC49CA" w:rsidRPr="0068626C">
              <w:rPr>
                <w:rFonts w:ascii="Sylfaen" w:hAnsi="Sylfaen" w:cs="AcadNusx"/>
                <w:sz w:val="18"/>
                <w:szCs w:val="18"/>
                <w:lang w:val="ka-GE"/>
              </w:rPr>
              <w:t>ტ</w:t>
            </w:r>
            <w:proofErr w:type="spellStart"/>
            <w:r w:rsidR="003A69CC" w:rsidRPr="0068626C">
              <w:rPr>
                <w:rFonts w:ascii="Sylfaen" w:hAnsi="Sylfaen" w:cs="Sylfaen"/>
                <w:sz w:val="18"/>
                <w:szCs w:val="18"/>
                <w:lang w:val="en-GB"/>
              </w:rPr>
              <w:t>ექნოლოგიები</w:t>
            </w:r>
            <w:proofErr w:type="spellEnd"/>
            <w:r w:rsidR="003A69CC" w:rsidRPr="006862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  <w:r w:rsidR="009C42FF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კომპიუტერები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კომპიუტერების კლასიფიკაცია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პერსონალური</w:t>
            </w:r>
            <w:r w:rsidR="00DC68A0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კომპიუტერი</w:t>
            </w:r>
            <w:r w:rsidRPr="0068626C">
              <w:rPr>
                <w:rFonts w:ascii="Sylfaen" w:hAnsi="Sylfaen" w:cs="Sylfaen"/>
                <w:sz w:val="18"/>
                <w:szCs w:val="18"/>
              </w:rPr>
              <w:t xml:space="preserve">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პერსონალური  კომპიუტერის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9C42FF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აპარატული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(HARDWARE )   უზრუნველყოფა. 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პერსონალური  კომპიუტერის</w:t>
            </w:r>
            <w:r w:rsidR="009C42FF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პროგრამული</w:t>
            </w:r>
            <w:r w:rsidR="00FF51D2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(SOFTWARE) უზრუნველყოფა. </w:t>
            </w:r>
          </w:p>
        </w:tc>
        <w:tc>
          <w:tcPr>
            <w:tcW w:w="1034" w:type="dxa"/>
          </w:tcPr>
          <w:p w14:paraId="40DCD393" w14:textId="77777777" w:rsidR="00604837" w:rsidRPr="0068626C" w:rsidRDefault="00604837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B61CFA" w:rsidRPr="0068626C" w14:paraId="2555ADA3" w14:textId="77777777" w:rsidTr="00EF77E3">
        <w:trPr>
          <w:trHeight w:val="1130"/>
        </w:trPr>
        <w:tc>
          <w:tcPr>
            <w:tcW w:w="1053" w:type="dxa"/>
            <w:vAlign w:val="center"/>
          </w:tcPr>
          <w:p w14:paraId="04061E95" w14:textId="77777777" w:rsidR="00B61CFA" w:rsidRPr="0068626C" w:rsidRDefault="00604837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8356" w:type="dxa"/>
          </w:tcPr>
          <w:p w14:paraId="79CFEA01" w14:textId="77777777" w:rsidR="00DC68A0" w:rsidRPr="0068626C" w:rsidRDefault="00EC49CA" w:rsidP="00DC68A0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ოპერაციული  სისტემები</w:t>
            </w:r>
          </w:p>
          <w:p w14:paraId="38512B30" w14:textId="77777777" w:rsidR="00B61CFA" w:rsidRPr="0068626C" w:rsidRDefault="00EC49CA" w:rsidP="00DC68A0">
            <w:pPr>
              <w:spacing w:after="0" w:line="240" w:lineRule="auto"/>
              <w:jc w:val="both"/>
              <w:rPr>
                <w:rFonts w:ascii="Sylfaen" w:hAnsi="Sylfaen" w:cs="Academic-Times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7175ED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ოპერაციული  სისტემა  Windows. Windows–ის ოჯახის ოპერაციული სისტემების ევოლუცია, დახასიათება. ძირითადი ცნებები. მომხმარებლის ინტერფეისი. </w:t>
            </w:r>
            <w:r w:rsidR="007175ED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სამუშაო</w:t>
            </w:r>
            <w:r w:rsidR="00933D5E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7175ED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მაგიდა</w:t>
            </w:r>
            <w:r w:rsidR="007175ED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. ამოცანათა პანელი. </w:t>
            </w:r>
            <w:r w:rsidR="007175ED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მთავარი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7175ED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მენიუ.  კონტექსტური მენიუ. </w:t>
            </w:r>
            <w:r w:rsidR="007175ED" w:rsidRPr="0068626C">
              <w:rPr>
                <w:rFonts w:ascii="Sylfaen" w:hAnsi="Sylfaen"/>
                <w:sz w:val="18"/>
                <w:szCs w:val="18"/>
                <w:lang w:val="ka-GE"/>
              </w:rPr>
              <w:t>ფანჯრები, მუშაობა ფანჯრებთან.  მუშაობა პიქტოგრამებთან</w:t>
            </w:r>
            <w:r w:rsidR="007175ED" w:rsidRPr="0068626C">
              <w:rPr>
                <w:rFonts w:ascii="Sylfaen" w:hAnsi="Sylfaen" w:cs="Academic-Times"/>
                <w:sz w:val="18"/>
                <w:szCs w:val="18"/>
                <w:lang w:val="ka-GE"/>
              </w:rPr>
              <w:t>. მუშაობა ობიექტებთან. მონიტორის პარამეტრები. შრიფტები. სისტემური ინფორმაცია. საცნობარო სისტემა</w:t>
            </w:r>
            <w:r w:rsidR="00315CEB" w:rsidRPr="0068626C">
              <w:rPr>
                <w:rFonts w:ascii="Sylfaen" w:hAnsi="Sylfaen" w:cs="Academic-Times"/>
                <w:sz w:val="18"/>
                <w:szCs w:val="18"/>
              </w:rPr>
              <w:t>.</w:t>
            </w:r>
            <w:r w:rsidR="00EF597B" w:rsidRPr="0068626C">
              <w:rPr>
                <w:rFonts w:ascii="Sylfaen" w:hAnsi="Sylfaen" w:cs="Academic-Times"/>
                <w:sz w:val="18"/>
                <w:szCs w:val="18"/>
                <w:lang w:val="ka-GE"/>
              </w:rPr>
              <w:t xml:space="preserve"> </w:t>
            </w:r>
            <w:r w:rsidR="00315CEB" w:rsidRPr="0068626C">
              <w:rPr>
                <w:rFonts w:ascii="Sylfaen" w:hAnsi="Sylfaen" w:cs="Academic-Times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034" w:type="dxa"/>
          </w:tcPr>
          <w:p w14:paraId="1CF2AFF9" w14:textId="77777777" w:rsidR="00B61CFA" w:rsidRPr="0068626C" w:rsidRDefault="00B61CFA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B61CFA" w:rsidRPr="004E3CFC" w14:paraId="3EEB6511" w14:textId="77777777" w:rsidTr="00EF77E3">
        <w:trPr>
          <w:trHeight w:val="1130"/>
        </w:trPr>
        <w:tc>
          <w:tcPr>
            <w:tcW w:w="1053" w:type="dxa"/>
            <w:vAlign w:val="center"/>
          </w:tcPr>
          <w:p w14:paraId="62F3194F" w14:textId="77777777" w:rsidR="00B61CFA" w:rsidRPr="0068626C" w:rsidRDefault="00604837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8356" w:type="dxa"/>
          </w:tcPr>
          <w:p w14:paraId="231ED666" w14:textId="77777777" w:rsidR="00055818" w:rsidRPr="0068626C" w:rsidRDefault="00055818" w:rsidP="00055818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საოფისე კომპიუტერული პროგრამები</w:t>
            </w:r>
            <w:r w:rsidR="001A52AE"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 w:rsidR="001A52AE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1A52AE"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MS-Word </w:t>
            </w:r>
            <w:r w:rsidR="001A52AE" w:rsidRPr="0068626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</w:p>
          <w:p w14:paraId="7113D3B4" w14:textId="77777777" w:rsidR="0056734B" w:rsidRPr="0068626C" w:rsidRDefault="00EC49CA" w:rsidP="00055818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საოფისე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დანიშნულების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გამოყენებითი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პროგრამების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პაკეტი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MICROSOFT OFFICE</w:t>
            </w: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ტექსტებთან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მუშაობის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ტექნოლოგია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MS-Word.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სამუშაო ინტერფეისი. ლენტა. ინტერფეისის გამართვა.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Word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–ის დოკუმენტი. დოკუმენტთან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მუშაობის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რეჟიმები. დოკუმენტის რედაქტირება,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რეცენზირება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 გაფორმება. დ</w:t>
            </w:r>
            <w:r w:rsidR="00EF597B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ოკუმენტის სტილი, სტილის მართვა</w:t>
            </w:r>
            <w:r w:rsidR="00315CEB" w:rsidRPr="006862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  <w:r w:rsidR="00EF597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034" w:type="dxa"/>
          </w:tcPr>
          <w:p w14:paraId="20AD99A0" w14:textId="77777777" w:rsidR="00B61CFA" w:rsidRPr="0068626C" w:rsidRDefault="00B61CFA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B61CFA" w:rsidRPr="0068626C" w14:paraId="587DEE89" w14:textId="77777777" w:rsidTr="00EF77E3">
        <w:trPr>
          <w:trHeight w:val="787"/>
        </w:trPr>
        <w:tc>
          <w:tcPr>
            <w:tcW w:w="1053" w:type="dxa"/>
            <w:vAlign w:val="center"/>
          </w:tcPr>
          <w:p w14:paraId="67912420" w14:textId="77777777" w:rsidR="00B61CFA" w:rsidRPr="0068626C" w:rsidRDefault="00604837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8356" w:type="dxa"/>
          </w:tcPr>
          <w:p w14:paraId="4623CF7E" w14:textId="77777777" w:rsidR="004E6EDE" w:rsidRPr="0068626C" w:rsidRDefault="004E6EDE" w:rsidP="004E6EDE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MS-Word </w:t>
            </w:r>
            <w:r w:rsidRPr="0068626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</w:p>
          <w:p w14:paraId="66DBF5E1" w14:textId="77777777" w:rsidR="0056734B" w:rsidRPr="0068626C" w:rsidRDefault="00EC49CA" w:rsidP="00C70CC4">
            <w:pPr>
              <w:spacing w:after="0"/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ტექსტის შექმნის წესები.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ტექსტთან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მუშაობა. აბზაცი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აბზაცების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ფორმატირება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>.</w:t>
            </w:r>
            <w:r w:rsidR="006B1AF4"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მარკირებული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დანომრილი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სიები. ცხრილები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დოკუმენტში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ცხრილის</w:t>
            </w:r>
            <w:r w:rsidR="006B1AF4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შექმნა, ცხრილის ელემენტების </w:t>
            </w:r>
            <w:r w:rsidR="00EF597B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რედაქტირება. მუშაობა ცხრილებთან</w:t>
            </w:r>
            <w:r w:rsidR="00315CEB" w:rsidRPr="0068626C">
              <w:rPr>
                <w:rFonts w:ascii="Sylfaen" w:hAnsi="Sylfaen" w:cs="Sylfaen"/>
                <w:sz w:val="18"/>
                <w:szCs w:val="18"/>
              </w:rPr>
              <w:t>.</w:t>
            </w:r>
            <w:r w:rsidR="00EF597B" w:rsidRPr="0068626C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</w:tcPr>
          <w:p w14:paraId="1F74A22A" w14:textId="77777777" w:rsidR="00B61CFA" w:rsidRPr="0068626C" w:rsidRDefault="00B61CFA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B61CFA" w:rsidRPr="0068626C" w14:paraId="0D1098B3" w14:textId="77777777" w:rsidTr="00EF77E3">
        <w:trPr>
          <w:trHeight w:val="444"/>
        </w:trPr>
        <w:tc>
          <w:tcPr>
            <w:tcW w:w="1053" w:type="dxa"/>
            <w:vAlign w:val="center"/>
          </w:tcPr>
          <w:p w14:paraId="7234F055" w14:textId="77777777" w:rsidR="00B61CFA" w:rsidRPr="0068626C" w:rsidRDefault="00604837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8356" w:type="dxa"/>
          </w:tcPr>
          <w:p w14:paraId="73F4E2AA" w14:textId="77777777" w:rsidR="004E6EDE" w:rsidRPr="0068626C" w:rsidRDefault="004E6EDE" w:rsidP="004E6EDE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MS-Word </w:t>
            </w:r>
            <w:r w:rsidRPr="0068626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</w:p>
          <w:p w14:paraId="14A88248" w14:textId="77777777" w:rsidR="00B61CFA" w:rsidRPr="0068626C" w:rsidRDefault="00EC49CA" w:rsidP="001A52A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გრაფიკული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შესაძლებლობები.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კოლონტიტულები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გვერდების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ნუმერაცია.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ფურცლის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პარამეტრები.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დოკუმენტის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ბეჭდვა</w:t>
            </w:r>
            <w:r w:rsidR="00315CEB" w:rsidRPr="0068626C">
              <w:rPr>
                <w:rFonts w:ascii="Sylfaen" w:hAnsi="Sylfaen" w:cs="Sylfaen"/>
                <w:sz w:val="18"/>
                <w:szCs w:val="18"/>
              </w:rPr>
              <w:t xml:space="preserve">. </w:t>
            </w:r>
            <w:r w:rsidR="00EF597B" w:rsidRPr="0068626C"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</w:tcPr>
          <w:p w14:paraId="1F9AB4A3" w14:textId="77777777" w:rsidR="00B61CFA" w:rsidRPr="0068626C" w:rsidRDefault="00B61CFA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B61CFA" w:rsidRPr="0068626C" w14:paraId="609479B9" w14:textId="77777777" w:rsidTr="00EF77E3">
        <w:trPr>
          <w:trHeight w:val="214"/>
        </w:trPr>
        <w:tc>
          <w:tcPr>
            <w:tcW w:w="1053" w:type="dxa"/>
            <w:vAlign w:val="center"/>
          </w:tcPr>
          <w:p w14:paraId="50BEC971" w14:textId="77777777" w:rsidR="00B61CFA" w:rsidRPr="0068626C" w:rsidRDefault="006F74D8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8356" w:type="dxa"/>
            <w:vAlign w:val="center"/>
          </w:tcPr>
          <w:p w14:paraId="4242D9A7" w14:textId="77777777" w:rsidR="005173FC" w:rsidRPr="0068626C" w:rsidRDefault="001C27BD" w:rsidP="001C27B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="006F74D8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</w:t>
            </w:r>
            <w:r w:rsidR="00792F61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034" w:type="dxa"/>
          </w:tcPr>
          <w:p w14:paraId="19A4C133" w14:textId="77777777" w:rsidR="00B61CFA" w:rsidRPr="0068626C" w:rsidRDefault="00B61CFA" w:rsidP="00EF77E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51144B" w:rsidRPr="004E3CFC" w14:paraId="65917A09" w14:textId="77777777" w:rsidTr="00EF77E3">
        <w:trPr>
          <w:trHeight w:val="458"/>
        </w:trPr>
        <w:tc>
          <w:tcPr>
            <w:tcW w:w="1053" w:type="dxa"/>
            <w:vAlign w:val="center"/>
          </w:tcPr>
          <w:p w14:paraId="3B0E90E3" w14:textId="77777777" w:rsidR="0051144B" w:rsidRPr="0068626C" w:rsidRDefault="0051144B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8356" w:type="dxa"/>
          </w:tcPr>
          <w:p w14:paraId="38D936C6" w14:textId="77777777" w:rsidR="001A52AE" w:rsidRPr="0068626C" w:rsidRDefault="001A52AE" w:rsidP="00EF77E3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MS </w:t>
            </w:r>
            <w:r w:rsidRPr="0068626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Power Point</w:t>
            </w:r>
          </w:p>
          <w:p w14:paraId="00170966" w14:textId="77777777" w:rsidR="0051144B" w:rsidRPr="0068626C" w:rsidRDefault="00315816" w:rsidP="00EF77E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საპრეზენტაციო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პროგრამა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661314" w:rsidRPr="0068626C">
              <w:rPr>
                <w:rFonts w:ascii="Sylfaen" w:hAnsi="Sylfaen"/>
                <w:sz w:val="18"/>
                <w:szCs w:val="18"/>
                <w:lang w:val="ka-GE"/>
              </w:rPr>
              <w:t>MS</w:t>
            </w:r>
            <w:r w:rsidR="00FF51D2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AcadNusx"/>
                <w:sz w:val="18"/>
                <w:szCs w:val="18"/>
                <w:lang w:val="ka-GE"/>
              </w:rPr>
              <w:t>PowerPoint.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ინტერფეისი.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საპრეზენტაციო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დოკუმენტის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ფორმირება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სლაიდებთან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მუშაობა, ანიმაციური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ეფექტები.</w:t>
            </w:r>
          </w:p>
        </w:tc>
        <w:tc>
          <w:tcPr>
            <w:tcW w:w="1034" w:type="dxa"/>
          </w:tcPr>
          <w:p w14:paraId="0ED03BC4" w14:textId="77777777" w:rsidR="0051144B" w:rsidRPr="0068626C" w:rsidRDefault="0051144B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51144B" w:rsidRPr="004E3CFC" w14:paraId="11006196" w14:textId="77777777" w:rsidTr="00E965CA">
        <w:trPr>
          <w:trHeight w:val="404"/>
        </w:trPr>
        <w:tc>
          <w:tcPr>
            <w:tcW w:w="1053" w:type="dxa"/>
            <w:vAlign w:val="center"/>
          </w:tcPr>
          <w:p w14:paraId="19039CBB" w14:textId="77777777" w:rsidR="0051144B" w:rsidRPr="0068626C" w:rsidRDefault="0051144B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8356" w:type="dxa"/>
          </w:tcPr>
          <w:p w14:paraId="3AA0840E" w14:textId="77777777" w:rsidR="000C498A" w:rsidRPr="0068626C" w:rsidRDefault="000C498A" w:rsidP="001A52A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MS </w:t>
            </w:r>
            <w:r w:rsidRPr="0068626C">
              <w:rPr>
                <w:rFonts w:ascii="Sylfaen" w:hAnsi="Sylfaen" w:cs="AcadNusx"/>
                <w:b/>
                <w:sz w:val="18"/>
                <w:szCs w:val="18"/>
                <w:lang w:val="ka-GE"/>
              </w:rPr>
              <w:t>Power Point</w:t>
            </w:r>
          </w:p>
          <w:p w14:paraId="3AF6E9EC" w14:textId="77777777" w:rsidR="0086146E" w:rsidRPr="0068626C" w:rsidRDefault="00661314" w:rsidP="001A52AE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MS</w:t>
            </w:r>
            <w:r w:rsidR="000C498A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315816" w:rsidRPr="0068626C">
              <w:rPr>
                <w:rFonts w:ascii="Sylfaen" w:hAnsi="Sylfaen" w:cs="AcadNusx"/>
                <w:sz w:val="18"/>
                <w:szCs w:val="18"/>
                <w:lang w:val="ka-GE"/>
              </w:rPr>
              <w:t>PowerPoint</w:t>
            </w:r>
            <w:r w:rsidR="00A30D3B" w:rsidRPr="0068626C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</w:t>
            </w:r>
            <w:r w:rsidR="00315816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პროგრამის საშუალებით პრეზენტაციის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315816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შექმნა. სლაიდების  დემონსტრირების რეჟიმის შერჩევა, დროის რეჟიმის კონფიგურაცია</w:t>
            </w:r>
            <w:r w:rsidR="00315CE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</w:t>
            </w:r>
            <w:r w:rsidR="00EF597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034" w:type="dxa"/>
          </w:tcPr>
          <w:p w14:paraId="2D78DE99" w14:textId="77777777" w:rsidR="0051144B" w:rsidRPr="0068626C" w:rsidRDefault="0051144B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51144B" w:rsidRPr="004E3CFC" w14:paraId="076746C6" w14:textId="77777777" w:rsidTr="00EF77E3">
        <w:trPr>
          <w:trHeight w:val="418"/>
        </w:trPr>
        <w:tc>
          <w:tcPr>
            <w:tcW w:w="1053" w:type="dxa"/>
            <w:vAlign w:val="center"/>
          </w:tcPr>
          <w:p w14:paraId="56AC6E57" w14:textId="77777777" w:rsidR="0051144B" w:rsidRPr="0068626C" w:rsidRDefault="0051144B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8356" w:type="dxa"/>
            <w:vAlign w:val="center"/>
          </w:tcPr>
          <w:p w14:paraId="3011D7F2" w14:textId="77777777" w:rsidR="001A52AE" w:rsidRPr="0068626C" w:rsidRDefault="001A52AE" w:rsidP="00EF77E3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MS-Excel</w:t>
            </w:r>
            <w:r w:rsidRPr="0068626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</w:p>
          <w:p w14:paraId="37963EAC" w14:textId="77777777" w:rsidR="0086146E" w:rsidRPr="0068626C" w:rsidRDefault="000B329C" w:rsidP="001A52AE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ელექტრონული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ცხრილები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MS-Excel</w:t>
            </w:r>
            <w:r w:rsidR="00CF41D2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 </w:t>
            </w:r>
            <w:r w:rsidR="00CF41D2" w:rsidRPr="0068626C">
              <w:rPr>
                <w:rFonts w:ascii="Sylfaen" w:hAnsi="Sylfaen"/>
                <w:sz w:val="18"/>
                <w:szCs w:val="18"/>
                <w:lang w:val="ka-GE"/>
              </w:rPr>
              <w:t>MS</w:t>
            </w:r>
            <w:r w:rsidR="00CF41D2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Excel-ის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სამუშაო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წიგნი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ოპერაციები წიგნის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ფურცლებზე. უჯრა. უჯრაში მონაცემთა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შეტანა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რედაქტირება.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სტრიქონებისა და სვეტების დაფორმატება.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CF41D2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მონაცემ</w:t>
            </w:r>
            <w:r w:rsidR="003C3888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ების</w:t>
            </w:r>
            <w:r w:rsidR="00EF597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დაფორმატება</w:t>
            </w:r>
            <w:r w:rsidR="00315CEB" w:rsidRPr="006862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  <w:r w:rsidR="00EF597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034" w:type="dxa"/>
          </w:tcPr>
          <w:p w14:paraId="19EF2B92" w14:textId="77777777" w:rsidR="0051144B" w:rsidRPr="0068626C" w:rsidRDefault="0051144B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51144B" w:rsidRPr="0068626C" w14:paraId="381CC12A" w14:textId="77777777" w:rsidTr="00EF77E3">
        <w:trPr>
          <w:trHeight w:val="444"/>
        </w:trPr>
        <w:tc>
          <w:tcPr>
            <w:tcW w:w="1053" w:type="dxa"/>
            <w:vAlign w:val="center"/>
          </w:tcPr>
          <w:p w14:paraId="2012DF64" w14:textId="77777777" w:rsidR="0051144B" w:rsidRPr="0068626C" w:rsidRDefault="0051144B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11</w:t>
            </w:r>
          </w:p>
        </w:tc>
        <w:tc>
          <w:tcPr>
            <w:tcW w:w="8356" w:type="dxa"/>
            <w:vAlign w:val="center"/>
          </w:tcPr>
          <w:p w14:paraId="0F10C16B" w14:textId="77777777" w:rsidR="00152CE8" w:rsidRPr="0068626C" w:rsidRDefault="00152CE8" w:rsidP="00152CE8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MS-Excel</w:t>
            </w:r>
            <w:r w:rsidRPr="0068626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</w:p>
          <w:p w14:paraId="10D8E14B" w14:textId="77777777" w:rsidR="0086146E" w:rsidRPr="0068626C" w:rsidRDefault="00CF41D2" w:rsidP="001A52AE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მიმართვები.</w:t>
            </w:r>
            <w:r w:rsidR="003D2EE7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ოპერატორები,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BA51BE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ფორმულები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BA51BE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="00E96789" w:rsidRPr="0068626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BA51BE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ფუნქციები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BA51BE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Excel - </w:t>
            </w:r>
            <w:r w:rsidR="00BA51BE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ში.</w:t>
            </w:r>
            <w:r w:rsidR="00AC15B9" w:rsidRPr="0068626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BA51BE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ფორმულების ჩაწერა და რედაქტირება.</w:t>
            </w:r>
            <w:r w:rsidR="00A30D3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ფუნქციების გამოყენება</w:t>
            </w:r>
            <w:r w:rsidR="00315CEB" w:rsidRPr="006862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  <w:r w:rsidR="00EF597B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711097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მონაცემების დახარისხება. მონაცემების გაფილტვრა. გაფართოებული ფილტრი. შუალედური მონაცემების გამოტანა. ცხრილის პირობითი ფორმატირება. დინამიური ცხრილები. </w:t>
            </w:r>
            <w:r w:rsidR="00711097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დიაგრამები და გრაფიკები</w:t>
            </w:r>
            <w:r w:rsidR="00711097" w:rsidRPr="0068626C">
              <w:rPr>
                <w:rFonts w:ascii="Sylfaen" w:hAnsi="Sylfaen" w:cs="Sylfaen"/>
                <w:sz w:val="18"/>
                <w:szCs w:val="18"/>
              </w:rPr>
              <w:t>.</w:t>
            </w:r>
          </w:p>
        </w:tc>
        <w:tc>
          <w:tcPr>
            <w:tcW w:w="1034" w:type="dxa"/>
          </w:tcPr>
          <w:p w14:paraId="6B47AF4B" w14:textId="77777777" w:rsidR="0051144B" w:rsidRPr="0068626C" w:rsidRDefault="0051144B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51144B" w:rsidRPr="0068626C" w14:paraId="2F6AE9ED" w14:textId="77777777" w:rsidTr="00EF77E3">
        <w:trPr>
          <w:trHeight w:val="672"/>
        </w:trPr>
        <w:tc>
          <w:tcPr>
            <w:tcW w:w="1053" w:type="dxa"/>
            <w:vAlign w:val="center"/>
          </w:tcPr>
          <w:p w14:paraId="422B37E8" w14:textId="77777777" w:rsidR="0051144B" w:rsidRPr="0068626C" w:rsidRDefault="0051144B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8356" w:type="dxa"/>
            <w:vAlign w:val="center"/>
          </w:tcPr>
          <w:p w14:paraId="0F0C9C58" w14:textId="77777777" w:rsidR="00711097" w:rsidRPr="0068626C" w:rsidRDefault="00EF597B" w:rsidP="00711097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711097"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MS-Excel</w:t>
            </w:r>
            <w:r w:rsidR="00711097" w:rsidRPr="0068626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 </w:t>
            </w:r>
          </w:p>
          <w:p w14:paraId="71D6A65F" w14:textId="77777777" w:rsidR="0086146E" w:rsidRPr="0068626C" w:rsidRDefault="00711097" w:rsidP="00711097">
            <w:pPr>
              <w:spacing w:after="0" w:line="240" w:lineRule="auto"/>
              <w:ind w:left="7"/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ცხრილში მონაცემთა შეტანის კონტროლი და შეზღუდვა. დაცვის საშუალებები. სამუშაო ფურცლის ბლოკირება. სამუშაო წიგნის დაცვა.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ბეჭდვის ოპერაცია. ცხრილის მომზადება დასაბეჭდად, 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MS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Excel-ის დოკუმენტის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დაბეჭდვა. ბეჭდვის პარამეტრები</w:t>
            </w:r>
            <w:r w:rsidRPr="0068626C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1034" w:type="dxa"/>
          </w:tcPr>
          <w:p w14:paraId="52B97283" w14:textId="77777777" w:rsidR="0051144B" w:rsidRPr="0068626C" w:rsidRDefault="0051144B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CD6567" w:rsidRPr="0068626C" w14:paraId="1B5B59A5" w14:textId="77777777" w:rsidTr="00EF77E3">
        <w:trPr>
          <w:trHeight w:val="228"/>
        </w:trPr>
        <w:tc>
          <w:tcPr>
            <w:tcW w:w="1053" w:type="dxa"/>
            <w:vAlign w:val="center"/>
          </w:tcPr>
          <w:p w14:paraId="339CF6E0" w14:textId="77777777" w:rsidR="00CD6567" w:rsidRPr="0068626C" w:rsidRDefault="00CD6567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8356" w:type="dxa"/>
            <w:vAlign w:val="center"/>
          </w:tcPr>
          <w:p w14:paraId="27B7B7AF" w14:textId="77777777" w:rsidR="00CD6567" w:rsidRPr="0068626C" w:rsidRDefault="001C27BD" w:rsidP="00EF77E3">
            <w:pPr>
              <w:spacing w:after="0" w:line="240" w:lineRule="auto"/>
              <w:ind w:left="7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</w:rPr>
              <w:t xml:space="preserve">II </w:t>
            </w:r>
            <w:r w:rsidR="00CD6567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შუალედური </w:t>
            </w: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1034" w:type="dxa"/>
          </w:tcPr>
          <w:p w14:paraId="4E0E72EA" w14:textId="77777777" w:rsidR="00CD6567" w:rsidRPr="0068626C" w:rsidRDefault="00CD6567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D5D70" w:rsidRPr="0068626C" w14:paraId="3CDDBA79" w14:textId="77777777" w:rsidTr="00EF77E3">
        <w:trPr>
          <w:trHeight w:val="711"/>
        </w:trPr>
        <w:tc>
          <w:tcPr>
            <w:tcW w:w="1053" w:type="dxa"/>
            <w:vAlign w:val="center"/>
          </w:tcPr>
          <w:p w14:paraId="1A8AD23B" w14:textId="77777777" w:rsidR="001D5D70" w:rsidRPr="0068626C" w:rsidRDefault="001D5D70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="00462824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8356" w:type="dxa"/>
          </w:tcPr>
          <w:p w14:paraId="5AAFD941" w14:textId="77777777" w:rsidR="0086146E" w:rsidRPr="0068626C" w:rsidRDefault="00EF597B" w:rsidP="001A52AE">
            <w:pPr>
              <w:spacing w:after="0" w:line="240" w:lineRule="auto"/>
              <w:ind w:left="7"/>
              <w:jc w:val="both"/>
              <w:rPr>
                <w:rFonts w:ascii="Sylfaen" w:hAnsi="Sylfaen"/>
                <w:sz w:val="18"/>
                <w:szCs w:val="18"/>
              </w:rPr>
            </w:pPr>
            <w:r w:rsidRPr="0068626C">
              <w:rPr>
                <w:rFonts w:ascii="Sylfaen" w:hAnsi="Sylfaen"/>
                <w:sz w:val="18"/>
                <w:szCs w:val="18"/>
              </w:rPr>
              <w:t xml:space="preserve"> </w:t>
            </w:r>
            <w:r w:rsidR="00711097" w:rsidRPr="0068626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კომპიუტერული ქსელები</w:t>
            </w:r>
            <w:r w:rsidR="00711097"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 w:rsidR="00711097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711097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კომპიუტერული ქსელები</w:t>
            </w:r>
            <w:r w:rsidR="00711097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ს სახეები. </w:t>
            </w:r>
            <w:r w:rsidR="00711097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გლობალური კომპიუტერული ქსელი ინტერნეტი. ინტერნეტის  მომსახურების სახეები. ინტერნეტ ბრაუზერები. საძიებო და </w:t>
            </w:r>
            <w:r w:rsidR="00711097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საფოსტო სერვერები, </w:t>
            </w:r>
            <w:r w:rsidR="00711097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ფაილების მიღება, დაარქივება    და გადაგზავნა; </w:t>
            </w:r>
            <w:r w:rsidR="00711097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ელექტრონული ფოსტა. </w:t>
            </w:r>
            <w:r w:rsidR="00711097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საფოსტო სერვერთან მუშაობა</w:t>
            </w:r>
            <w:r w:rsidR="00711097" w:rsidRPr="0068626C">
              <w:rPr>
                <w:rFonts w:ascii="Sylfaen" w:hAnsi="Sylfaen" w:cs="Sylfaen"/>
                <w:sz w:val="18"/>
                <w:szCs w:val="18"/>
              </w:rPr>
              <w:t>.</w:t>
            </w:r>
          </w:p>
        </w:tc>
        <w:tc>
          <w:tcPr>
            <w:tcW w:w="1034" w:type="dxa"/>
          </w:tcPr>
          <w:p w14:paraId="272E78D1" w14:textId="77777777" w:rsidR="001D5D70" w:rsidRPr="0068626C" w:rsidRDefault="001D5D70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D5D70" w:rsidRPr="0068626C" w14:paraId="0FBCABF6" w14:textId="77777777" w:rsidTr="00EF77E3">
        <w:trPr>
          <w:trHeight w:val="900"/>
        </w:trPr>
        <w:tc>
          <w:tcPr>
            <w:tcW w:w="1053" w:type="dxa"/>
            <w:vAlign w:val="center"/>
          </w:tcPr>
          <w:p w14:paraId="214797EA" w14:textId="77777777" w:rsidR="001D5D70" w:rsidRPr="0068626C" w:rsidRDefault="001D5D70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="00462824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8356" w:type="dxa"/>
          </w:tcPr>
          <w:p w14:paraId="529BAB52" w14:textId="77777777" w:rsidR="0086146E" w:rsidRPr="0068626C" w:rsidRDefault="002B5E39" w:rsidP="00F04077">
            <w:pPr>
              <w:spacing w:after="0" w:line="240" w:lineRule="auto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ღრუბლოვანი (</w:t>
            </w:r>
            <w:r w:rsidRPr="0068626C">
              <w:rPr>
                <w:rFonts w:ascii="Sylfaen" w:hAnsi="Sylfaen" w:cs="Sylfaen"/>
                <w:b/>
                <w:sz w:val="18"/>
                <w:szCs w:val="18"/>
              </w:rPr>
              <w:t xml:space="preserve">cloud) </w:t>
            </w:r>
            <w:r w:rsidRPr="0068626C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ტექნოლოგიები</w:t>
            </w:r>
            <w:r w:rsidR="00F04077" w:rsidRPr="0068626C">
              <w:rPr>
                <w:rFonts w:ascii="Sylfaen" w:hAnsi="Sylfaen" w:cs="Sylfaen"/>
                <w:b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="00F04077" w:rsidRPr="0068626C">
              <w:rPr>
                <w:rFonts w:ascii="Sylfaen" w:hAnsi="Sylfaen" w:cs="Sylfaen"/>
                <w:sz w:val="18"/>
                <w:szCs w:val="18"/>
              </w:rPr>
              <w:t>განვითარების</w:t>
            </w:r>
            <w:proofErr w:type="spellEnd"/>
            <w:proofErr w:type="gramEnd"/>
            <w:r w:rsidR="00F04077" w:rsidRPr="0068626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F04077" w:rsidRPr="0068626C">
              <w:rPr>
                <w:rFonts w:ascii="Sylfaen" w:hAnsi="Sylfaen" w:cs="Sylfaen"/>
                <w:sz w:val="18"/>
                <w:szCs w:val="18"/>
              </w:rPr>
              <w:t>ძირითადი</w:t>
            </w:r>
            <w:proofErr w:type="spellEnd"/>
            <w:r w:rsidR="00F04077" w:rsidRPr="0068626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F04077" w:rsidRPr="0068626C">
              <w:rPr>
                <w:rFonts w:ascii="Sylfaen" w:hAnsi="Sylfaen" w:cs="Sylfaen"/>
                <w:sz w:val="18"/>
                <w:szCs w:val="18"/>
              </w:rPr>
              <w:t>მიმართულებები</w:t>
            </w:r>
            <w:proofErr w:type="spellEnd"/>
            <w:r w:rsidR="00F04077" w:rsidRPr="0068626C">
              <w:rPr>
                <w:rFonts w:ascii="Sylfaen" w:hAnsi="Sylfaen" w:cs="Sylfaen"/>
                <w:sz w:val="18"/>
                <w:szCs w:val="18"/>
              </w:rPr>
              <w:t>.</w:t>
            </w:r>
            <w:r w:rsidR="00F04077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F04077" w:rsidRPr="0068626C">
              <w:rPr>
                <w:rFonts w:ascii="Sylfaen" w:hAnsi="Sylfaen" w:cs="Sylfaen"/>
                <w:sz w:val="18"/>
                <w:szCs w:val="18"/>
              </w:rPr>
              <w:t xml:space="preserve"> Google </w:t>
            </w:r>
            <w:r w:rsidR="00F04077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- </w:t>
            </w:r>
            <w:r w:rsidR="00FF51D2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ი</w:t>
            </w:r>
            <w:r w:rsidR="00F04077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 </w:t>
            </w:r>
            <w:proofErr w:type="spellStart"/>
            <w:r w:rsidR="00F04077" w:rsidRPr="0068626C">
              <w:rPr>
                <w:rFonts w:ascii="Sylfaen" w:hAnsi="Sylfaen" w:cs="Sylfaen"/>
                <w:sz w:val="18"/>
                <w:szCs w:val="18"/>
              </w:rPr>
              <w:t>ღრუბლოვანი</w:t>
            </w:r>
            <w:proofErr w:type="spellEnd"/>
            <w:r w:rsidR="00F04077" w:rsidRPr="0068626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="00F04077" w:rsidRPr="0068626C">
              <w:rPr>
                <w:rFonts w:ascii="Sylfaen" w:hAnsi="Sylfaen" w:cs="Sylfaen"/>
                <w:sz w:val="18"/>
                <w:szCs w:val="18"/>
              </w:rPr>
              <w:t>სერვისები</w:t>
            </w:r>
            <w:proofErr w:type="spellEnd"/>
            <w:r w:rsidR="00F04077"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: დახასიათება, 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="00F04077"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ძირითადი ცნებები, მომხმარებლის ინტერფეისი.</w:t>
            </w:r>
          </w:p>
        </w:tc>
        <w:tc>
          <w:tcPr>
            <w:tcW w:w="1034" w:type="dxa"/>
          </w:tcPr>
          <w:p w14:paraId="39085549" w14:textId="77777777" w:rsidR="001D5D70" w:rsidRPr="0068626C" w:rsidRDefault="001D5D70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1D5D70" w:rsidRPr="0068626C" w14:paraId="50D4F3C2" w14:textId="77777777" w:rsidTr="00EF77E3">
        <w:trPr>
          <w:trHeight w:val="900"/>
        </w:trPr>
        <w:tc>
          <w:tcPr>
            <w:tcW w:w="1053" w:type="dxa"/>
            <w:vAlign w:val="center"/>
          </w:tcPr>
          <w:p w14:paraId="541DB90F" w14:textId="77777777" w:rsidR="001D5D70" w:rsidRPr="0068626C" w:rsidRDefault="001D5D70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="00462824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8356" w:type="dxa"/>
          </w:tcPr>
          <w:p w14:paraId="1351533D" w14:textId="77777777" w:rsidR="00EF6B2A" w:rsidRPr="0068626C" w:rsidRDefault="007C0A5C" w:rsidP="00EF77E3">
            <w:pPr>
              <w:spacing w:after="0" w:line="240" w:lineRule="auto"/>
              <w:jc w:val="both"/>
              <w:rPr>
                <w:rFonts w:ascii="Sylfaen" w:hAnsi="Sylfaen" w:cs="AcadNusx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ინფორმაციული უსაფრთხოება</w:t>
            </w:r>
            <w:r w:rsidR="0020464D"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  <w:r w:rsidR="00344DE0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113F81" w:rsidRPr="0068626C">
              <w:rPr>
                <w:rFonts w:ascii="Sylfaen" w:hAnsi="Sylfaen" w:cs="Interstate-LightCondensed"/>
                <w:color w:val="000000"/>
                <w:sz w:val="18"/>
                <w:szCs w:val="18"/>
                <w:lang w:val="ka-GE"/>
              </w:rPr>
              <w:t xml:space="preserve">უსაფრთხოება და საინფორმაციო ტექნოლოგიების ეთიკური და საზოგადოებრივი გამოწვევები, </w:t>
            </w:r>
            <w:r w:rsidR="00113F81" w:rsidRPr="0068626C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ინფორმაციის დაცვა, დაცვის მეთოდები, </w:t>
            </w:r>
            <w:r w:rsidR="00113F81"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საშუალებები, </w:t>
            </w:r>
            <w:r w:rsidR="00113F81" w:rsidRPr="0068626C">
              <w:rPr>
                <w:rFonts w:ascii="Sylfaen" w:hAnsi="Sylfaen" w:cs="AcadNusx"/>
                <w:sz w:val="18"/>
                <w:szCs w:val="18"/>
                <w:lang w:val="ka-GE"/>
              </w:rPr>
              <w:t>კომპიუტერული ვირუსი და ანტივირუსული პროგრამული საშუალებები, მონაცემთა უსაფრთხოების უზრუნველყოფა</w:t>
            </w:r>
            <w:r w:rsidR="003C2827" w:rsidRPr="0068626C">
              <w:rPr>
                <w:rFonts w:ascii="Sylfaen" w:hAnsi="Sylfaen" w:cs="AcadNusx"/>
                <w:sz w:val="18"/>
                <w:szCs w:val="18"/>
                <w:lang w:val="ka-GE"/>
              </w:rPr>
              <w:t>.</w:t>
            </w:r>
          </w:p>
        </w:tc>
        <w:tc>
          <w:tcPr>
            <w:tcW w:w="1034" w:type="dxa"/>
          </w:tcPr>
          <w:p w14:paraId="31F2F605" w14:textId="77777777" w:rsidR="001D5D70" w:rsidRPr="0068626C" w:rsidRDefault="001D5D70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6146E" w:rsidRPr="0068626C" w14:paraId="7E2B57AA" w14:textId="77777777" w:rsidTr="00EF77E3">
        <w:trPr>
          <w:trHeight w:val="228"/>
        </w:trPr>
        <w:tc>
          <w:tcPr>
            <w:tcW w:w="1053" w:type="dxa"/>
            <w:vAlign w:val="center"/>
          </w:tcPr>
          <w:p w14:paraId="1498406E" w14:textId="77777777" w:rsidR="0086146E" w:rsidRPr="0068626C" w:rsidRDefault="0086146E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16</w:t>
            </w:r>
          </w:p>
        </w:tc>
        <w:tc>
          <w:tcPr>
            <w:tcW w:w="8356" w:type="dxa"/>
          </w:tcPr>
          <w:p w14:paraId="2FEC8578" w14:textId="77777777" w:rsidR="0086146E" w:rsidRPr="0068626C" w:rsidRDefault="00FF51D2" w:rsidP="00EF77E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პრაქტიკული დავალების შესრულება და მისი პრეზენტაცია</w:t>
            </w:r>
          </w:p>
        </w:tc>
        <w:tc>
          <w:tcPr>
            <w:tcW w:w="1034" w:type="dxa"/>
          </w:tcPr>
          <w:p w14:paraId="1FC90757" w14:textId="77777777" w:rsidR="0086146E" w:rsidRPr="0068626C" w:rsidRDefault="0086146E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6F74D8" w:rsidRPr="0068626C" w14:paraId="50066B60" w14:textId="77777777" w:rsidTr="00EF77E3">
        <w:trPr>
          <w:trHeight w:val="228"/>
        </w:trPr>
        <w:tc>
          <w:tcPr>
            <w:tcW w:w="1053" w:type="dxa"/>
            <w:vAlign w:val="center"/>
          </w:tcPr>
          <w:p w14:paraId="5FCF0466" w14:textId="77777777" w:rsidR="006F74D8" w:rsidRPr="0068626C" w:rsidRDefault="005134A6" w:rsidP="00EF77E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="0086146E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7</w:t>
            </w: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-1</w:t>
            </w:r>
            <w:r w:rsidR="00F84FE7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8356" w:type="dxa"/>
          </w:tcPr>
          <w:p w14:paraId="23E8AFC6" w14:textId="77777777" w:rsidR="006F74D8" w:rsidRPr="0068626C" w:rsidRDefault="00584826" w:rsidP="00EF77E3">
            <w:pPr>
              <w:tabs>
                <w:tab w:val="left" w:pos="1845"/>
                <w:tab w:val="center" w:pos="3952"/>
              </w:tabs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ab/>
            </w: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ab/>
            </w:r>
            <w:r w:rsidR="005134A6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034" w:type="dxa"/>
          </w:tcPr>
          <w:p w14:paraId="30ABF5EE" w14:textId="77777777" w:rsidR="006F74D8" w:rsidRPr="0068626C" w:rsidRDefault="006F74D8" w:rsidP="00EF77E3">
            <w:pPr>
              <w:spacing w:after="0" w:line="240" w:lineRule="auto"/>
              <w:jc w:val="both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</w:tbl>
    <w:p w14:paraId="21521965" w14:textId="77777777" w:rsidR="00A53B7A" w:rsidRPr="0068626C" w:rsidRDefault="00A53B7A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5DCC9119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0BE74E51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43B431EC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72EC02EC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63390FEB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1F2491B3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58F64602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7AE8AD97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4B586527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192D6735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7DDD0E27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2474ED53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34C14612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75A9EDDD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13172283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7993AC5D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31487581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43D0AA4F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37226760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3DE49D13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066ABB85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47A89A15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2A2BFD62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74A465B3" w14:textId="77777777" w:rsidR="0068626C" w:rsidRPr="0068626C" w:rsidRDefault="0068626C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65A4F129" w14:textId="77777777" w:rsidR="00B61CFA" w:rsidRPr="0068626C" w:rsidRDefault="00B61CFA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  <w:lang w:val="pt-PT"/>
        </w:rPr>
        <w:lastRenderedPageBreak/>
        <w:t>შეფასებ</w:t>
      </w:r>
      <w:r w:rsidRPr="0068626C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68626C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68626C">
        <w:rPr>
          <w:rFonts w:ascii="Sylfaen" w:hAnsi="Sylfaen"/>
          <w:sz w:val="18"/>
          <w:szCs w:val="18"/>
          <w:lang w:val="pt-PT"/>
        </w:rPr>
        <w:t>შეფასების კომპონენტები, მათი მოკლე აღწერა და შესაძლო ქულათა მაქსიმუმი მოტანილია ცხრილში:</w:t>
      </w:r>
    </w:p>
    <w:p w14:paraId="03C497F3" w14:textId="77777777" w:rsidR="00E965CA" w:rsidRPr="0068626C" w:rsidRDefault="00E965CA" w:rsidP="00EF77E3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ka-GE"/>
        </w:rPr>
      </w:pPr>
    </w:p>
    <w:tbl>
      <w:tblPr>
        <w:tblW w:w="1013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5717"/>
        <w:gridCol w:w="1836"/>
      </w:tblGrid>
      <w:tr w:rsidR="00792196" w:rsidRPr="0068626C" w14:paraId="7FD3FBCC" w14:textId="77777777" w:rsidTr="00792196">
        <w:trPr>
          <w:trHeight w:val="720"/>
        </w:trPr>
        <w:tc>
          <w:tcPr>
            <w:tcW w:w="2581" w:type="dxa"/>
          </w:tcPr>
          <w:p w14:paraId="280607E4" w14:textId="2AE866F1" w:rsidR="00792196" w:rsidRPr="0068626C" w:rsidRDefault="00792196" w:rsidP="00EF77E3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68626C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 w:rsidRPr="0068626C">
              <w:rPr>
                <w:rFonts w:ascii="Sylfaen" w:hAnsi="Sylfaen"/>
                <w:b/>
                <w:bCs/>
                <w:sz w:val="18"/>
                <w:szCs w:val="18"/>
              </w:rPr>
              <w:t xml:space="preserve"> </w:t>
            </w:r>
            <w:r w:rsidR="000F1B13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</w:t>
            </w: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/მაქსიმალური ქულა/მინიმალური კომპეტენციის ზღვარი</w:t>
            </w:r>
          </w:p>
        </w:tc>
        <w:tc>
          <w:tcPr>
            <w:tcW w:w="5717" w:type="dxa"/>
            <w:vAlign w:val="center"/>
          </w:tcPr>
          <w:p w14:paraId="0A697BAA" w14:textId="77777777" w:rsidR="00792196" w:rsidRPr="0068626C" w:rsidRDefault="00792196" w:rsidP="00792196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შეფასების მეთოდები</w:t>
            </w:r>
          </w:p>
        </w:tc>
        <w:tc>
          <w:tcPr>
            <w:tcW w:w="1836" w:type="dxa"/>
            <w:vAlign w:val="center"/>
          </w:tcPr>
          <w:p w14:paraId="0BB9E754" w14:textId="77777777" w:rsidR="00792196" w:rsidRPr="0068626C" w:rsidRDefault="00792196" w:rsidP="00EF77E3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68626C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</w:t>
            </w:r>
            <w:proofErr w:type="spellEnd"/>
          </w:p>
          <w:p w14:paraId="75EC2853" w14:textId="77777777" w:rsidR="00792196" w:rsidRPr="0068626C" w:rsidRDefault="00792196" w:rsidP="00EF77E3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68626C">
              <w:rPr>
                <w:rFonts w:ascii="Sylfaen" w:hAnsi="Sylfaen"/>
                <w:b/>
                <w:bCs/>
                <w:sz w:val="18"/>
                <w:szCs w:val="18"/>
              </w:rPr>
              <w:t>ქულა</w:t>
            </w:r>
            <w:proofErr w:type="spellEnd"/>
          </w:p>
        </w:tc>
      </w:tr>
      <w:tr w:rsidR="00792196" w:rsidRPr="0068626C" w14:paraId="57955AF7" w14:textId="77777777" w:rsidTr="00792196">
        <w:trPr>
          <w:trHeight w:val="160"/>
        </w:trPr>
        <w:tc>
          <w:tcPr>
            <w:tcW w:w="2581" w:type="dxa"/>
            <w:vMerge w:val="restart"/>
            <w:vAlign w:val="center"/>
          </w:tcPr>
          <w:p w14:paraId="026FC6DC" w14:textId="77777777" w:rsidR="00792196" w:rsidRPr="0068626C" w:rsidRDefault="00792196" w:rsidP="00CE4E0A">
            <w:pPr>
              <w:spacing w:after="0"/>
              <w:rPr>
                <w:rFonts w:ascii="Sylfaen" w:hAnsi="Sylfaen"/>
                <w:sz w:val="18"/>
                <w:szCs w:val="18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70 ქულა/მინ. კომპეტენციის ზღვარი 21 ქულა</w:t>
            </w:r>
          </w:p>
        </w:tc>
        <w:tc>
          <w:tcPr>
            <w:tcW w:w="5717" w:type="dxa"/>
          </w:tcPr>
          <w:p w14:paraId="152CA23E" w14:textId="77777777" w:rsidR="00792196" w:rsidRPr="0068626C" w:rsidRDefault="00792196" w:rsidP="00EF77E3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</w:rPr>
              <w:t>I</w:t>
            </w: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  <w:p w14:paraId="6C58E077" w14:textId="77777777" w:rsidR="00792196" w:rsidRPr="0068626C" w:rsidRDefault="00792196" w:rsidP="00EF77E3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</w:t>
            </w:r>
            <w:proofErr w:type="gramStart"/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გათვალისწინებული  ცოდნისა</w:t>
            </w:r>
            <w:proofErr w:type="gramEnd"/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და უნარების შეფასება, 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წერითი გამოცდა. შედგება 3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ღია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კითხვისაგან, თითოეული ფასდება </w:t>
            </w:r>
            <w:r w:rsidRPr="0068626C">
              <w:rPr>
                <w:rFonts w:ascii="Sylfaen" w:hAnsi="Sylfaen"/>
                <w:bCs/>
                <w:sz w:val="18"/>
                <w:szCs w:val="18"/>
              </w:rPr>
              <w:t>5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ქულით</w:t>
            </w:r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  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 10 დახურული კითხვისაგან, თითოეული ფასდება 1  ქულით; </w:t>
            </w:r>
          </w:p>
        </w:tc>
        <w:tc>
          <w:tcPr>
            <w:tcW w:w="1836" w:type="dxa"/>
            <w:vAlign w:val="center"/>
          </w:tcPr>
          <w:p w14:paraId="28A83210" w14:textId="77777777" w:rsidR="00792196" w:rsidRPr="0068626C" w:rsidRDefault="00792196" w:rsidP="00EF77E3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25</w:t>
            </w:r>
          </w:p>
        </w:tc>
      </w:tr>
      <w:tr w:rsidR="00792196" w:rsidRPr="0068626C" w14:paraId="747C2EF2" w14:textId="77777777" w:rsidTr="00792196">
        <w:trPr>
          <w:trHeight w:val="491"/>
        </w:trPr>
        <w:tc>
          <w:tcPr>
            <w:tcW w:w="2581" w:type="dxa"/>
            <w:vMerge/>
          </w:tcPr>
          <w:p w14:paraId="17CF96B1" w14:textId="77777777" w:rsidR="00792196" w:rsidRPr="0068626C" w:rsidRDefault="00792196" w:rsidP="00EF77E3">
            <w:pPr>
              <w:spacing w:after="0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717" w:type="dxa"/>
          </w:tcPr>
          <w:p w14:paraId="11D4B96E" w14:textId="77777777" w:rsidR="00792196" w:rsidRPr="0068626C" w:rsidRDefault="00792196" w:rsidP="002D3D7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ქვიზი</w:t>
            </w:r>
          </w:p>
          <w:p w14:paraId="28DA5C1F" w14:textId="77777777" w:rsidR="00792196" w:rsidRPr="0068626C" w:rsidRDefault="00792196" w:rsidP="002D3D73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ტარდება II-V და IX- X</w:t>
            </w:r>
            <w:r w:rsidRPr="006862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V სასწავლო კვირებში და გულისხმობს წინა კვირის</w:t>
            </w:r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სასწავლო </w:t>
            </w:r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მასალით</w:t>
            </w:r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გათვალისწინებული ცოდნისა და უნარების შეფასებას    პრაქტიკული/თეორიული, მინიმუმ 5  დავალების შესრულების გზით. ქვიზის  </w:t>
            </w:r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მაქსიმალური შეფასებაა 3 ქულა</w:t>
            </w:r>
          </w:p>
        </w:tc>
        <w:tc>
          <w:tcPr>
            <w:tcW w:w="1836" w:type="dxa"/>
            <w:vAlign w:val="center"/>
          </w:tcPr>
          <w:p w14:paraId="5C0CDCB7" w14:textId="77777777" w:rsidR="00792196" w:rsidRPr="0068626C" w:rsidRDefault="00792196" w:rsidP="00EF77E3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15</w:t>
            </w:r>
          </w:p>
        </w:tc>
      </w:tr>
      <w:tr w:rsidR="00792196" w:rsidRPr="0068626C" w14:paraId="38595055" w14:textId="77777777" w:rsidTr="00792196">
        <w:trPr>
          <w:trHeight w:val="245"/>
        </w:trPr>
        <w:tc>
          <w:tcPr>
            <w:tcW w:w="2581" w:type="dxa"/>
            <w:vMerge/>
          </w:tcPr>
          <w:p w14:paraId="5B21EB47" w14:textId="77777777" w:rsidR="00792196" w:rsidRPr="0068626C" w:rsidRDefault="00792196" w:rsidP="00EF77E3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17" w:type="dxa"/>
          </w:tcPr>
          <w:p w14:paraId="3F4BFC41" w14:textId="77777777" w:rsidR="00792196" w:rsidRPr="0068626C" w:rsidRDefault="00792196" w:rsidP="00FB28C4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sz w:val="18"/>
                <w:szCs w:val="18"/>
              </w:rPr>
              <w:t>II</w:t>
            </w:r>
            <w:r w:rsidRPr="0068626C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შუალედური  გამოცდა</w:t>
            </w:r>
          </w:p>
          <w:p w14:paraId="61190DF2" w14:textId="77777777" w:rsidR="00792196" w:rsidRPr="0068626C" w:rsidRDefault="00792196" w:rsidP="00FB28C4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სემესტრის განმავლობაში გავლილი მასალით გათვალისწინებული  ცოდნისა და უნარების შეფასება, გულისხმობს პრაქტიკული დავალების შესრულებას და შედეგების  დემონსტრირებას, მოიცავს 4 საკითხს, თითოეულის მაქსიმალური შეფასებაა - 5 ქულა</w:t>
            </w:r>
          </w:p>
        </w:tc>
        <w:tc>
          <w:tcPr>
            <w:tcW w:w="1836" w:type="dxa"/>
            <w:vAlign w:val="center"/>
          </w:tcPr>
          <w:p w14:paraId="1938EFEF" w14:textId="77777777" w:rsidR="00792196" w:rsidRPr="0068626C" w:rsidRDefault="00792196" w:rsidP="00EF77E3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20</w:t>
            </w:r>
          </w:p>
        </w:tc>
      </w:tr>
      <w:tr w:rsidR="00792196" w:rsidRPr="0068626C" w14:paraId="3A5E04FE" w14:textId="77777777" w:rsidTr="00792196">
        <w:trPr>
          <w:trHeight w:val="157"/>
        </w:trPr>
        <w:tc>
          <w:tcPr>
            <w:tcW w:w="2581" w:type="dxa"/>
            <w:vMerge/>
          </w:tcPr>
          <w:p w14:paraId="556BA2AC" w14:textId="77777777" w:rsidR="00792196" w:rsidRPr="0068626C" w:rsidRDefault="00792196" w:rsidP="00EF77E3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17" w:type="dxa"/>
          </w:tcPr>
          <w:p w14:paraId="1D4C7980" w14:textId="77777777" w:rsidR="00792196" w:rsidRPr="0068626C" w:rsidRDefault="00792196" w:rsidP="00905059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პრეზენტაცია</w:t>
            </w:r>
          </w:p>
          <w:p w14:paraId="19DDF540" w14:textId="77777777" w:rsidR="00792196" w:rsidRPr="0068626C" w:rsidRDefault="00792196" w:rsidP="00905059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proofErr w:type="spellStart"/>
            <w:proofErr w:type="gramStart"/>
            <w:r w:rsidRPr="0068626C">
              <w:rPr>
                <w:rFonts w:ascii="Sylfaen" w:hAnsi="Sylfaen"/>
                <w:bCs/>
                <w:sz w:val="18"/>
                <w:szCs w:val="18"/>
              </w:rPr>
              <w:t>გავლილი</w:t>
            </w:r>
            <w:proofErr w:type="spellEnd"/>
            <w:proofErr w:type="gramEnd"/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მასალის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საფუძველზე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სტუდენტი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ასრულებს პრაქტიკულ დავალებას და წარმოადგენს პრეზენტაციას (PowerPoint) 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მისთვის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სასურველ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საკითხზე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,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ფასდება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 10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ქულით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;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ტარდება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 XVI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კვირაში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</w:rPr>
              <w:t>.</w:t>
            </w:r>
          </w:p>
        </w:tc>
        <w:tc>
          <w:tcPr>
            <w:tcW w:w="1836" w:type="dxa"/>
            <w:vAlign w:val="center"/>
          </w:tcPr>
          <w:p w14:paraId="7316523E" w14:textId="77777777" w:rsidR="00792196" w:rsidRPr="0068626C" w:rsidRDefault="00792196" w:rsidP="00EF77E3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10</w:t>
            </w:r>
          </w:p>
        </w:tc>
      </w:tr>
      <w:tr w:rsidR="00792196" w:rsidRPr="0068626C" w14:paraId="1DDCDC62" w14:textId="77777777" w:rsidTr="00792196">
        <w:trPr>
          <w:trHeight w:val="185"/>
        </w:trPr>
        <w:tc>
          <w:tcPr>
            <w:tcW w:w="2581" w:type="dxa"/>
          </w:tcPr>
          <w:p w14:paraId="43F2507A" w14:textId="77777777" w:rsidR="00792196" w:rsidRPr="0068626C" w:rsidRDefault="00792196" w:rsidP="00AB2005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</w:t>
            </w:r>
          </w:p>
          <w:p w14:paraId="420627BF" w14:textId="77777777" w:rsidR="00792196" w:rsidRPr="0068626C" w:rsidRDefault="00792196" w:rsidP="00AB2005">
            <w:pPr>
              <w:spacing w:after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მაქს. 30 ქულა/ მინ. კომპეტენციის ზღვარი  10 ქულა</w:t>
            </w:r>
          </w:p>
        </w:tc>
        <w:tc>
          <w:tcPr>
            <w:tcW w:w="5717" w:type="dxa"/>
          </w:tcPr>
          <w:p w14:paraId="012F928C" w14:textId="77777777" w:rsidR="00792196" w:rsidRPr="0068626C" w:rsidRDefault="00792196" w:rsidP="00327D6E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 გამოცდა</w:t>
            </w:r>
          </w:p>
          <w:p w14:paraId="1915B544" w14:textId="77777777" w:rsidR="00792196" w:rsidRPr="0068626C" w:rsidRDefault="00792196" w:rsidP="00327D6E">
            <w:pPr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ტესტირება,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შედეგებით გათვალისწინებული ცოდნის შეფასება</w:t>
            </w:r>
            <w:r w:rsidRPr="0068626C">
              <w:rPr>
                <w:rFonts w:ascii="Sylfaen" w:hAnsi="Sylfaen"/>
                <w:sz w:val="18"/>
                <w:szCs w:val="18"/>
              </w:rPr>
              <w:t>;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წერითი გამოცდა, შედგება  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  <w:r w:rsidRPr="0068626C">
              <w:rPr>
                <w:rFonts w:ascii="Sylfaen" w:hAnsi="Sylfaen"/>
                <w:bCs/>
                <w:sz w:val="18"/>
                <w:szCs w:val="18"/>
              </w:rPr>
              <w:t>0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დახურული კითხვისაგან, თითოეული ფასდება 1  ქულით</w:t>
            </w:r>
            <w:r w:rsidRPr="0068626C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და 4 </w:t>
            </w:r>
            <w:proofErr w:type="spellStart"/>
            <w:r w:rsidRPr="0068626C">
              <w:rPr>
                <w:rFonts w:ascii="Sylfaen" w:hAnsi="Sylfaen"/>
                <w:bCs/>
                <w:sz w:val="18"/>
                <w:szCs w:val="18"/>
              </w:rPr>
              <w:t>ღია</w:t>
            </w:r>
            <w:proofErr w:type="spellEnd"/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კითხვისაგან, თითოეული ფასდება 5  ქულით; ტესტირება ტარდება  საგამოცდო ცენტრის მიერ.</w:t>
            </w:r>
          </w:p>
        </w:tc>
        <w:tc>
          <w:tcPr>
            <w:tcW w:w="1836" w:type="dxa"/>
            <w:vAlign w:val="center"/>
          </w:tcPr>
          <w:p w14:paraId="70D7B237" w14:textId="77777777" w:rsidR="00792196" w:rsidRPr="0068626C" w:rsidRDefault="00792196" w:rsidP="00EF77E3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30</w:t>
            </w:r>
          </w:p>
        </w:tc>
      </w:tr>
      <w:tr w:rsidR="00792196" w:rsidRPr="0068626C" w14:paraId="034F5988" w14:textId="77777777" w:rsidTr="00792196">
        <w:trPr>
          <w:trHeight w:val="167"/>
        </w:trPr>
        <w:tc>
          <w:tcPr>
            <w:tcW w:w="2581" w:type="dxa"/>
          </w:tcPr>
          <w:p w14:paraId="3CFF6927" w14:textId="77777777" w:rsidR="00792196" w:rsidRPr="0068626C" w:rsidRDefault="00792196" w:rsidP="00792196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7553" w:type="dxa"/>
            <w:gridSpan w:val="2"/>
            <w:vAlign w:val="center"/>
          </w:tcPr>
          <w:p w14:paraId="2D71D6EF" w14:textId="77777777" w:rsidR="00792196" w:rsidRPr="0068626C" w:rsidRDefault="00792196" w:rsidP="008C3391">
            <w:pPr>
              <w:spacing w:after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            </w:t>
            </w:r>
            <w:r w:rsidR="008C3391"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სულ</w:t>
            </w: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                                                                                                             100</w:t>
            </w:r>
          </w:p>
        </w:tc>
      </w:tr>
    </w:tbl>
    <w:p w14:paraId="162A6D8E" w14:textId="77777777" w:rsidR="008C3391" w:rsidRPr="0068626C" w:rsidRDefault="008C3391" w:rsidP="008C3391">
      <w:pPr>
        <w:spacing w:before="100" w:beforeAutospacing="1" w:after="100" w:afterAutospacing="1"/>
        <w:jc w:val="center"/>
        <w:rPr>
          <w:rFonts w:ascii="Sylfaen" w:hAnsi="Sylfaen"/>
          <w:b/>
          <w:bCs/>
          <w:sz w:val="18"/>
          <w:szCs w:val="18"/>
        </w:rPr>
      </w:pPr>
    </w:p>
    <w:p w14:paraId="74B9AE70" w14:textId="77777777" w:rsidR="008C3391" w:rsidRPr="0068626C" w:rsidRDefault="008C3391" w:rsidP="008C3391">
      <w:pPr>
        <w:spacing w:before="100" w:beforeAutospacing="1" w:after="100" w:afterAutospacing="1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68626C">
        <w:rPr>
          <w:rFonts w:ascii="Sylfaen" w:hAnsi="Sylfaen"/>
          <w:b/>
          <w:sz w:val="18"/>
          <w:szCs w:val="18"/>
          <w:lang w:val="ka-GE"/>
        </w:rPr>
        <w:t xml:space="preserve">ქვიზის შეფასების </w:t>
      </w:r>
      <w:r w:rsidRPr="0068626C">
        <w:rPr>
          <w:rFonts w:ascii="Sylfaen" w:hAnsi="Sylfaen"/>
          <w:b/>
          <w:bCs/>
          <w:sz w:val="18"/>
          <w:szCs w:val="18"/>
          <w:lang w:val="ka-GE"/>
        </w:rPr>
        <w:t>კრიტერიუმი</w:t>
      </w:r>
    </w:p>
    <w:tbl>
      <w:tblPr>
        <w:tblpPr w:leftFromText="180" w:rightFromText="180" w:vertAnchor="text" w:horzAnchor="margin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1"/>
        <w:gridCol w:w="734"/>
      </w:tblGrid>
      <w:tr w:rsidR="008C3391" w:rsidRPr="0068626C" w14:paraId="2A0BC398" w14:textId="77777777" w:rsidTr="00FA7442"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E4F8" w14:textId="77777777" w:rsidR="008C3391" w:rsidRPr="0068626C" w:rsidRDefault="008C3391" w:rsidP="00FA7442">
            <w:pPr>
              <w:suppressAutoHyphens/>
              <w:spacing w:before="100" w:beforeAutospacing="1" w:after="100" w:afterAutospacing="1"/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ka-GE" w:eastAsia="ar-SA"/>
              </w:rPr>
            </w:pPr>
            <w:r w:rsidRPr="0068626C">
              <w:rPr>
                <w:rFonts w:ascii="Sylfaen" w:hAnsi="Sylfaen" w:cs="Calibri"/>
                <w:b/>
                <w:bCs/>
                <w:sz w:val="18"/>
                <w:szCs w:val="18"/>
                <w:lang w:val="ka-GE" w:eastAsia="ar-SA"/>
              </w:rPr>
              <w:t>უნარი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AF52" w14:textId="77777777" w:rsidR="008C3391" w:rsidRPr="0068626C" w:rsidRDefault="008C3391" w:rsidP="00FA7442">
            <w:pPr>
              <w:suppressAutoHyphens/>
              <w:spacing w:before="100" w:beforeAutospacing="1" w:after="100" w:afterAutospacing="1"/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ka-GE" w:eastAsia="ar-SA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8C3391" w:rsidRPr="0068626C" w14:paraId="1C5AC7D3" w14:textId="77777777" w:rsidTr="00FA7442"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59CA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გადაჭრილია  სრულად. ავლენს სათანადო მეთოდების სრულყოფილად ფლობის უნარს.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წარმოდგენილია საკითხის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სრულ</w:t>
            </w:r>
            <w:proofErr w:type="spellEnd"/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ყოფილი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68626C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პოზიცია</w:t>
            </w:r>
            <w:proofErr w:type="spellEnd"/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დასაბუთებულია თანამიმდევრული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proofErr w:type="spellEnd"/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ლოგიკური დასკვნებით.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5D5E" w14:textId="77777777" w:rsidR="008C3391" w:rsidRPr="0068626C" w:rsidRDefault="008C3391" w:rsidP="00FA7442">
            <w:pPr>
              <w:suppressAutoHyphens/>
              <w:spacing w:before="100" w:beforeAutospacing="1" w:after="100" w:afterAutospacing="1"/>
              <w:jc w:val="center"/>
              <w:rPr>
                <w:rFonts w:ascii="Sylfaen" w:hAnsi="Sylfaen" w:cs="Calibri"/>
                <w:bCs/>
                <w:sz w:val="18"/>
                <w:szCs w:val="18"/>
                <w:lang w:eastAsia="ar-SA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</w:rPr>
              <w:t>3</w:t>
            </w:r>
          </w:p>
        </w:tc>
      </w:tr>
      <w:tr w:rsidR="008C3391" w:rsidRPr="0068626C" w14:paraId="144BF295" w14:textId="77777777" w:rsidTr="00FA7442"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BA0C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არაარსებითი ხასიათის შეცდომა. ავლენს სათანადო მეთოდების მეტწილად ფლობის უნარს.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წარმოდგენილიასაკითხის კ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არგი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გამოტანილი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დასკვნები დასახვეწია.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5ABD" w14:textId="77777777" w:rsidR="008C3391" w:rsidRPr="0068626C" w:rsidRDefault="008C3391" w:rsidP="00FA7442">
            <w:pPr>
              <w:suppressAutoHyphens/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</w:rPr>
              <w:t>2</w:t>
            </w:r>
          </w:p>
        </w:tc>
      </w:tr>
      <w:tr w:rsidR="008C3391" w:rsidRPr="0068626C" w14:paraId="58E08A71" w14:textId="77777777" w:rsidTr="00FA7442"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0383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დასკვნები მცდარია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ან არ არის წარმოდგენილი.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9A12" w14:textId="77777777" w:rsidR="008C3391" w:rsidRPr="0068626C" w:rsidRDefault="008C3391" w:rsidP="00FA7442">
            <w:pPr>
              <w:suppressAutoHyphens/>
              <w:spacing w:before="100" w:beforeAutospacing="1" w:after="100" w:afterAutospacing="1"/>
              <w:jc w:val="center"/>
              <w:rPr>
                <w:rFonts w:ascii="Sylfaen" w:hAnsi="Sylfaen" w:cs="Calibri"/>
                <w:bCs/>
                <w:sz w:val="18"/>
                <w:szCs w:val="18"/>
                <w:lang w:val="ka-GE" w:eastAsia="ar-SA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</w:tr>
      <w:tr w:rsidR="008C3391" w:rsidRPr="0068626C" w14:paraId="3E3CEC24" w14:textId="77777777" w:rsidTr="00FA7442">
        <w:trPr>
          <w:trHeight w:val="70"/>
        </w:trPr>
        <w:tc>
          <w:tcPr>
            <w:tcW w:w="9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EC17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პრობლემა არ არის გადაჭრილი</w:t>
            </w:r>
            <w:r w:rsidRPr="006862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ან არსებითად მცდარია.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FC6E" w14:textId="77777777" w:rsidR="008C3391" w:rsidRPr="0068626C" w:rsidRDefault="008C3391" w:rsidP="00FA7442">
            <w:pPr>
              <w:suppressAutoHyphens/>
              <w:spacing w:before="100" w:beforeAutospacing="1" w:after="100" w:afterAutospacing="1"/>
              <w:jc w:val="center"/>
              <w:rPr>
                <w:rFonts w:ascii="Sylfaen" w:hAnsi="Sylfaen" w:cs="Calibri"/>
                <w:bCs/>
                <w:sz w:val="18"/>
                <w:szCs w:val="18"/>
                <w:lang w:val="ka-GE" w:eastAsia="ar-SA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</w:tr>
    </w:tbl>
    <w:p w14:paraId="423BF54C" w14:textId="77777777" w:rsidR="008C3391" w:rsidRPr="0068626C" w:rsidRDefault="008C3391" w:rsidP="008C3391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p w14:paraId="113E44BF" w14:textId="77777777" w:rsidR="008C3391" w:rsidRPr="0068626C" w:rsidRDefault="008C3391" w:rsidP="008C3391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p w14:paraId="1CE00897" w14:textId="77777777" w:rsidR="008C3391" w:rsidRPr="0068626C" w:rsidRDefault="008C3391" w:rsidP="008C3391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  <w:lang w:val="en-US"/>
        </w:rPr>
        <w:t xml:space="preserve">I </w:t>
      </w:r>
      <w:r w:rsidRPr="0068626C">
        <w:rPr>
          <w:rFonts w:ascii="Sylfaen" w:hAnsi="Sylfaen"/>
          <w:b/>
          <w:bCs/>
          <w:sz w:val="18"/>
          <w:szCs w:val="18"/>
          <w:lang w:val="ka-GE"/>
        </w:rPr>
        <w:t>შუალედური და დასკვნითი გამოცდის 5 ქულიანი ღია საკითხების შეფასების კრიტერიუმი</w:t>
      </w:r>
    </w:p>
    <w:p w14:paraId="59B63AFB" w14:textId="77777777" w:rsidR="008C3391" w:rsidRPr="0068626C" w:rsidRDefault="008C3391" w:rsidP="008C3391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8179"/>
      </w:tblGrid>
      <w:tr w:rsidR="008C3391" w:rsidRPr="0068626C" w14:paraId="70902D9C" w14:textId="77777777" w:rsidTr="00FA7442">
        <w:tc>
          <w:tcPr>
            <w:tcW w:w="1502" w:type="dxa"/>
            <w:vAlign w:val="center"/>
          </w:tcPr>
          <w:p w14:paraId="3F019CE1" w14:textId="77777777" w:rsidR="008C3391" w:rsidRPr="0068626C" w:rsidRDefault="008C3391" w:rsidP="00FA7442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ქულა</w:t>
            </w:r>
          </w:p>
        </w:tc>
        <w:tc>
          <w:tcPr>
            <w:tcW w:w="8179" w:type="dxa"/>
          </w:tcPr>
          <w:p w14:paraId="3BEC3A95" w14:textId="77777777" w:rsidR="008C3391" w:rsidRPr="0068626C" w:rsidRDefault="008C3391" w:rsidP="00FA7442">
            <w:pPr>
              <w:spacing w:after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 w:eastAsia="ru-RU"/>
              </w:rPr>
              <w:t>ცოდნა და გაცნობიერება</w:t>
            </w:r>
          </w:p>
        </w:tc>
      </w:tr>
      <w:tr w:rsidR="008C3391" w:rsidRPr="0068626C" w14:paraId="6C5A59A2" w14:textId="77777777" w:rsidTr="00FA7442">
        <w:tc>
          <w:tcPr>
            <w:tcW w:w="1502" w:type="dxa"/>
            <w:vAlign w:val="center"/>
          </w:tcPr>
          <w:p w14:paraId="66329E73" w14:textId="77777777" w:rsidR="008C3391" w:rsidRPr="0068626C" w:rsidRDefault="008C3391" w:rsidP="00FA7442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lastRenderedPageBreak/>
              <w:t>5</w:t>
            </w:r>
          </w:p>
        </w:tc>
        <w:tc>
          <w:tcPr>
            <w:tcW w:w="8179" w:type="dxa"/>
            <w:vAlign w:val="center"/>
          </w:tcPr>
          <w:p w14:paraId="3EF58775" w14:textId="77777777" w:rsidR="008C3391" w:rsidRPr="0068626C" w:rsidRDefault="008C3391" w:rsidP="00FA7442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საკითხი 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 კრიტიკულად არის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>გააზრებული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8C3391" w:rsidRPr="0068626C" w14:paraId="758298DC" w14:textId="77777777" w:rsidTr="00FA7442">
        <w:tc>
          <w:tcPr>
            <w:tcW w:w="1502" w:type="dxa"/>
            <w:vAlign w:val="center"/>
          </w:tcPr>
          <w:p w14:paraId="612D9CA7" w14:textId="77777777" w:rsidR="008C3391" w:rsidRPr="0068626C" w:rsidRDefault="008C3391" w:rsidP="00FA7442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4</w:t>
            </w:r>
          </w:p>
        </w:tc>
        <w:tc>
          <w:tcPr>
            <w:tcW w:w="8179" w:type="dxa"/>
            <w:vAlign w:val="center"/>
          </w:tcPr>
          <w:p w14:paraId="2DDF95CD" w14:textId="77777777" w:rsidR="008C3391" w:rsidRPr="0068626C" w:rsidRDefault="008C3391" w:rsidP="00FA7442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საკითხი სრულად არის წარმოდგენილი. 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საკითხი 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საკმარისად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>გააზრებული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ა.</w:t>
            </w:r>
          </w:p>
        </w:tc>
      </w:tr>
      <w:tr w:rsidR="008C3391" w:rsidRPr="0068626C" w14:paraId="3C898475" w14:textId="77777777" w:rsidTr="00FA7442">
        <w:tc>
          <w:tcPr>
            <w:tcW w:w="1502" w:type="dxa"/>
            <w:vAlign w:val="center"/>
          </w:tcPr>
          <w:p w14:paraId="2E2F2363" w14:textId="77777777" w:rsidR="008C3391" w:rsidRPr="0068626C" w:rsidRDefault="008C3391" w:rsidP="00FA7442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3</w:t>
            </w:r>
          </w:p>
        </w:tc>
        <w:tc>
          <w:tcPr>
            <w:tcW w:w="8179" w:type="dxa"/>
            <w:vAlign w:val="center"/>
          </w:tcPr>
          <w:p w14:paraId="616D635B" w14:textId="77777777" w:rsidR="008C3391" w:rsidRPr="0068626C" w:rsidRDefault="008C3391" w:rsidP="00FA7442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დაშვებულია არაარსებითი ხასიათის შეცდომა. ჩანს რომ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საკითხი 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სუსტად არის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>გააზრებული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8C3391" w:rsidRPr="0068626C" w14:paraId="0EDB6BE9" w14:textId="77777777" w:rsidTr="00FA7442">
        <w:tc>
          <w:tcPr>
            <w:tcW w:w="1502" w:type="dxa"/>
            <w:vAlign w:val="center"/>
          </w:tcPr>
          <w:p w14:paraId="02AB53A6" w14:textId="77777777" w:rsidR="008C3391" w:rsidRPr="0068626C" w:rsidRDefault="008C3391" w:rsidP="00FA7442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2</w:t>
            </w:r>
          </w:p>
        </w:tc>
        <w:tc>
          <w:tcPr>
            <w:tcW w:w="8179" w:type="dxa"/>
            <w:vAlign w:val="center"/>
          </w:tcPr>
          <w:p w14:paraId="01B4C44D" w14:textId="77777777" w:rsidR="008C3391" w:rsidRPr="0068626C" w:rsidRDefault="008C3391" w:rsidP="00FA7442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საკითხი 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არ არის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>გააზრებული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8C3391" w:rsidRPr="0068626C" w14:paraId="3A5EDFA6" w14:textId="77777777" w:rsidTr="00FA7442">
        <w:tc>
          <w:tcPr>
            <w:tcW w:w="1502" w:type="dxa"/>
            <w:vAlign w:val="center"/>
          </w:tcPr>
          <w:p w14:paraId="12C77B05" w14:textId="77777777" w:rsidR="008C3391" w:rsidRPr="0068626C" w:rsidRDefault="008C3391" w:rsidP="00FA7442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1</w:t>
            </w:r>
          </w:p>
        </w:tc>
        <w:tc>
          <w:tcPr>
            <w:tcW w:w="8179" w:type="dxa"/>
            <w:vAlign w:val="center"/>
          </w:tcPr>
          <w:p w14:paraId="09C73592" w14:textId="77777777" w:rsidR="008C3391" w:rsidRPr="0068626C" w:rsidRDefault="008C3391" w:rsidP="00FA7442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წარმოდგენილია საკითხთან დაკავშირებული მასალის მხოლოდ ცალკეული ფრაგმენტები. ავლენს საკითხთან დაკავშირებული მასალის მწირ ცოდნას. ფიქსირდება არსებითი სახის შეცდომები. ჩანს რომ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საკითხი 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არ არის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>გააზრებული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.</w:t>
            </w:r>
          </w:p>
        </w:tc>
      </w:tr>
      <w:tr w:rsidR="008C3391" w:rsidRPr="0068626C" w14:paraId="1AB32EA3" w14:textId="77777777" w:rsidTr="00FA7442">
        <w:tc>
          <w:tcPr>
            <w:tcW w:w="1502" w:type="dxa"/>
            <w:vAlign w:val="center"/>
          </w:tcPr>
          <w:p w14:paraId="64B6C122" w14:textId="77777777" w:rsidR="008C3391" w:rsidRPr="0068626C" w:rsidRDefault="008C3391" w:rsidP="00FA7442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>0</w:t>
            </w:r>
          </w:p>
        </w:tc>
        <w:tc>
          <w:tcPr>
            <w:tcW w:w="8179" w:type="dxa"/>
            <w:vAlign w:val="center"/>
          </w:tcPr>
          <w:p w14:paraId="521C1735" w14:textId="77777777" w:rsidR="008C3391" w:rsidRPr="0068626C" w:rsidRDefault="008C3391" w:rsidP="00FA7442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 w:eastAsia="ru-RU"/>
              </w:rPr>
            </w:pP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საკითხი არ </w:t>
            </w:r>
            <w:r w:rsidRPr="0068626C">
              <w:rPr>
                <w:rFonts w:ascii="Sylfaen" w:hAnsi="Sylfaen"/>
                <w:sz w:val="18"/>
                <w:szCs w:val="18"/>
                <w:lang w:val="ru-RU" w:eastAsia="ru-RU"/>
              </w:rPr>
              <w:t>არის</w:t>
            </w:r>
            <w:r w:rsidRPr="0068626C">
              <w:rPr>
                <w:rFonts w:ascii="Sylfaen" w:hAnsi="Sylfaen"/>
                <w:sz w:val="18"/>
                <w:szCs w:val="18"/>
                <w:lang w:val="ka-GE" w:eastAsia="ru-RU"/>
              </w:rPr>
              <w:t xml:space="preserve"> წარმოდგენილი ან არსებითად მცდარია.</w:t>
            </w:r>
          </w:p>
        </w:tc>
      </w:tr>
    </w:tbl>
    <w:p w14:paraId="6710E9A5" w14:textId="77777777" w:rsidR="008C3391" w:rsidRPr="0068626C" w:rsidRDefault="008C3391" w:rsidP="008C3391">
      <w:pPr>
        <w:spacing w:before="100" w:beforeAutospacing="1" w:after="0" w:line="240" w:lineRule="auto"/>
        <w:jc w:val="center"/>
        <w:rPr>
          <w:rFonts w:ascii="Sylfaen" w:hAnsi="Sylfaen"/>
          <w:b/>
          <w:bCs/>
          <w:sz w:val="18"/>
          <w:szCs w:val="18"/>
        </w:rPr>
      </w:pPr>
    </w:p>
    <w:p w14:paraId="0EE05542" w14:textId="77777777" w:rsidR="008C3391" w:rsidRPr="0068626C" w:rsidRDefault="008C3391" w:rsidP="008C3391">
      <w:pPr>
        <w:spacing w:before="100" w:beforeAutospacing="1"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</w:rPr>
        <w:t xml:space="preserve">I </w:t>
      </w:r>
      <w:r w:rsidRPr="0068626C">
        <w:rPr>
          <w:rFonts w:ascii="Sylfaen" w:hAnsi="Sylfaen"/>
          <w:b/>
          <w:bCs/>
          <w:sz w:val="18"/>
          <w:szCs w:val="18"/>
          <w:lang w:val="ka-GE"/>
        </w:rPr>
        <w:t>შუალედური და დასკვნითი გამოცდების დახურული კითხვების შეფასების კრიტერიუმი</w:t>
      </w:r>
    </w:p>
    <w:p w14:paraId="4F33712F" w14:textId="77777777" w:rsidR="008C3391" w:rsidRPr="0068626C" w:rsidRDefault="008C3391" w:rsidP="008C3391">
      <w:pPr>
        <w:spacing w:before="100" w:beforeAutospacing="1"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7938"/>
        <w:gridCol w:w="2160"/>
      </w:tblGrid>
      <w:tr w:rsidR="008C3391" w:rsidRPr="0068626C" w14:paraId="0FFAD233" w14:textId="77777777" w:rsidTr="00FA7442">
        <w:tc>
          <w:tcPr>
            <w:tcW w:w="7938" w:type="dxa"/>
          </w:tcPr>
          <w:p w14:paraId="0389F85C" w14:textId="77777777" w:rsidR="008C3391" w:rsidRPr="0068626C" w:rsidRDefault="008C3391" w:rsidP="00FA74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  <w:tc>
          <w:tcPr>
            <w:tcW w:w="2160" w:type="dxa"/>
          </w:tcPr>
          <w:p w14:paraId="5F09A48E" w14:textId="77777777" w:rsidR="008C3391" w:rsidRPr="0068626C" w:rsidRDefault="008C3391" w:rsidP="00FA744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8C3391" w:rsidRPr="0068626C" w14:paraId="1B1F3C98" w14:textId="77777777" w:rsidTr="00FA7442">
        <w:tc>
          <w:tcPr>
            <w:tcW w:w="7938" w:type="dxa"/>
          </w:tcPr>
          <w:p w14:paraId="245EB69C" w14:textId="77777777" w:rsidR="008C3391" w:rsidRPr="0068626C" w:rsidRDefault="008C3391" w:rsidP="00FA7442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სწორად პასუხობს დასმულ კითხვას</w:t>
            </w:r>
          </w:p>
        </w:tc>
        <w:tc>
          <w:tcPr>
            <w:tcW w:w="2160" w:type="dxa"/>
          </w:tcPr>
          <w:p w14:paraId="60904E78" w14:textId="77777777" w:rsidR="008C3391" w:rsidRPr="0068626C" w:rsidRDefault="008C3391" w:rsidP="00FA7442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</w:tr>
      <w:tr w:rsidR="008C3391" w:rsidRPr="0068626C" w14:paraId="2B788B34" w14:textId="77777777" w:rsidTr="00FA7442">
        <w:tc>
          <w:tcPr>
            <w:tcW w:w="7938" w:type="dxa"/>
          </w:tcPr>
          <w:p w14:paraId="18645562" w14:textId="77777777" w:rsidR="008C3391" w:rsidRPr="0068626C" w:rsidRDefault="008C3391" w:rsidP="00FA7442">
            <w:pPr>
              <w:spacing w:before="100" w:beforeAutospacing="1"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სტუდენტი არასწორად პასუხობს კითხვას</w:t>
            </w:r>
          </w:p>
        </w:tc>
        <w:tc>
          <w:tcPr>
            <w:tcW w:w="2160" w:type="dxa"/>
          </w:tcPr>
          <w:p w14:paraId="5C2C52FD" w14:textId="77777777" w:rsidR="008C3391" w:rsidRPr="0068626C" w:rsidRDefault="008C3391" w:rsidP="00FA7442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</w:tr>
    </w:tbl>
    <w:p w14:paraId="4A8114D2" w14:textId="77777777" w:rsidR="008C3391" w:rsidRPr="0068626C" w:rsidRDefault="008C3391" w:rsidP="008C3391">
      <w:pPr>
        <w:pStyle w:val="BodyText"/>
        <w:spacing w:before="0" w:after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  <w:lang w:val="en-US"/>
        </w:rPr>
        <w:t xml:space="preserve">II </w:t>
      </w:r>
      <w:r w:rsidRPr="0068626C">
        <w:rPr>
          <w:rFonts w:ascii="Sylfaen" w:hAnsi="Sylfaen"/>
          <w:b/>
          <w:bCs/>
          <w:sz w:val="18"/>
          <w:szCs w:val="18"/>
          <w:lang w:val="ka-GE"/>
        </w:rPr>
        <w:t xml:space="preserve">შუალედური </w:t>
      </w:r>
      <w:proofErr w:type="gramStart"/>
      <w:r w:rsidRPr="0068626C">
        <w:rPr>
          <w:rFonts w:ascii="Sylfaen" w:hAnsi="Sylfaen"/>
          <w:b/>
          <w:bCs/>
          <w:sz w:val="18"/>
          <w:szCs w:val="18"/>
          <w:lang w:val="ka-GE"/>
        </w:rPr>
        <w:t>გამოცდის  საკითხის</w:t>
      </w:r>
      <w:proofErr w:type="gramEnd"/>
      <w:r w:rsidRPr="0068626C">
        <w:rPr>
          <w:rFonts w:ascii="Sylfaen" w:hAnsi="Sylfaen"/>
          <w:b/>
          <w:bCs/>
          <w:sz w:val="18"/>
          <w:szCs w:val="18"/>
          <w:lang w:val="ka-GE"/>
        </w:rPr>
        <w:t xml:space="preserve"> შეფასების კრიტერიუმი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306"/>
        <w:gridCol w:w="5377"/>
      </w:tblGrid>
      <w:tr w:rsidR="008C3391" w:rsidRPr="0068626C" w14:paraId="556BADE7" w14:textId="77777777" w:rsidTr="00FA7442">
        <w:trPr>
          <w:trHeight w:val="800"/>
        </w:trPr>
        <w:tc>
          <w:tcPr>
            <w:tcW w:w="852" w:type="dxa"/>
            <w:vAlign w:val="center"/>
          </w:tcPr>
          <w:p w14:paraId="55088857" w14:textId="77777777" w:rsidR="008C3391" w:rsidRPr="0068626C" w:rsidRDefault="008C3391" w:rsidP="00FA7442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8683" w:type="dxa"/>
            <w:gridSpan w:val="2"/>
            <w:vAlign w:val="center"/>
          </w:tcPr>
          <w:p w14:paraId="43635975" w14:textId="77777777" w:rsidR="008C3391" w:rsidRPr="0068626C" w:rsidRDefault="008C3391" w:rsidP="00FA7442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</w:tr>
      <w:tr w:rsidR="008C3391" w:rsidRPr="0068626C" w14:paraId="47DF650C" w14:textId="77777777" w:rsidTr="00FA7442">
        <w:trPr>
          <w:trHeight w:val="800"/>
        </w:trPr>
        <w:tc>
          <w:tcPr>
            <w:tcW w:w="852" w:type="dxa"/>
            <w:vAlign w:val="center"/>
          </w:tcPr>
          <w:p w14:paraId="1EFB4CF0" w14:textId="77777777" w:rsidR="008C3391" w:rsidRPr="0068626C" w:rsidRDefault="008C3391" w:rsidP="00FA7442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3306" w:type="dxa"/>
            <w:vAlign w:val="center"/>
          </w:tcPr>
          <w:p w14:paraId="29C35ABF" w14:textId="77777777" w:rsidR="008C3391" w:rsidRPr="0068626C" w:rsidRDefault="008C3391" w:rsidP="00FA7442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პრობლემის გადაჭრა</w:t>
            </w:r>
          </w:p>
        </w:tc>
        <w:tc>
          <w:tcPr>
            <w:tcW w:w="5377" w:type="dxa"/>
            <w:vAlign w:val="center"/>
          </w:tcPr>
          <w:p w14:paraId="467D16C5" w14:textId="77777777" w:rsidR="008C3391" w:rsidRPr="0068626C" w:rsidRDefault="008C3391" w:rsidP="00FA7442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ჩამოყალიბება</w:t>
            </w:r>
          </w:p>
        </w:tc>
      </w:tr>
      <w:tr w:rsidR="008C3391" w:rsidRPr="0068626C" w14:paraId="715A383D" w14:textId="77777777" w:rsidTr="00FA7442">
        <w:tc>
          <w:tcPr>
            <w:tcW w:w="852" w:type="dxa"/>
            <w:vAlign w:val="center"/>
          </w:tcPr>
          <w:p w14:paraId="60346343" w14:textId="77777777" w:rsidR="008C3391" w:rsidRPr="0068626C" w:rsidRDefault="008C3391" w:rsidP="00FA7442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3306" w:type="dxa"/>
          </w:tcPr>
          <w:p w14:paraId="54D0DC60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გადაჭრილია  სრულყოფილად. </w:t>
            </w:r>
          </w:p>
        </w:tc>
        <w:tc>
          <w:tcPr>
            <w:tcW w:w="5377" w:type="dxa"/>
          </w:tcPr>
          <w:p w14:paraId="6BA34350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  <w:tr w:rsidR="008C3391" w:rsidRPr="0068626C" w14:paraId="50128C4D" w14:textId="77777777" w:rsidTr="00FA7442">
        <w:tc>
          <w:tcPr>
            <w:tcW w:w="852" w:type="dxa"/>
            <w:vAlign w:val="center"/>
          </w:tcPr>
          <w:p w14:paraId="2D2C76D2" w14:textId="77777777" w:rsidR="008C3391" w:rsidRPr="0068626C" w:rsidRDefault="008C3391" w:rsidP="00FA7442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306" w:type="dxa"/>
          </w:tcPr>
          <w:p w14:paraId="1DD7171B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არაარსებითი ხასიათის შეცდომა </w:t>
            </w:r>
          </w:p>
        </w:tc>
        <w:tc>
          <w:tcPr>
            <w:tcW w:w="5377" w:type="dxa"/>
          </w:tcPr>
          <w:p w14:paraId="5F9E1EDA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გადაწყვეტის გზის ეფექტურობის თაობაზე ჩამოყალიბებული დასკვნა დასაბუთებულია სრულყოფილად. </w:t>
            </w:r>
          </w:p>
        </w:tc>
      </w:tr>
      <w:tr w:rsidR="008C3391" w:rsidRPr="0068626C" w14:paraId="2506B7C1" w14:textId="77777777" w:rsidTr="00FA7442">
        <w:tc>
          <w:tcPr>
            <w:tcW w:w="852" w:type="dxa"/>
            <w:vAlign w:val="center"/>
          </w:tcPr>
          <w:p w14:paraId="729D5085" w14:textId="77777777" w:rsidR="008C3391" w:rsidRPr="0068626C" w:rsidRDefault="008C3391" w:rsidP="00FA7442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3306" w:type="dxa"/>
          </w:tcPr>
          <w:p w14:paraId="1826E366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</w:p>
        </w:tc>
        <w:tc>
          <w:tcPr>
            <w:tcW w:w="5377" w:type="dxa"/>
          </w:tcPr>
          <w:p w14:paraId="26EE74E2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გადაწყვეტის გზის ეფექტურობის თაობაზე ჩამოყალიბებული დასკვნა დასაბუთებულია არასრულყოფილად.</w:t>
            </w:r>
          </w:p>
        </w:tc>
      </w:tr>
      <w:tr w:rsidR="008C3391" w:rsidRPr="0068626C" w14:paraId="2A957E3A" w14:textId="77777777" w:rsidTr="00FA7442">
        <w:tc>
          <w:tcPr>
            <w:tcW w:w="852" w:type="dxa"/>
            <w:vAlign w:val="center"/>
          </w:tcPr>
          <w:p w14:paraId="0DC41CB1" w14:textId="77777777" w:rsidR="008C3391" w:rsidRPr="0068626C" w:rsidRDefault="008C3391" w:rsidP="00FA7442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3306" w:type="dxa"/>
          </w:tcPr>
          <w:p w14:paraId="378D60E8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არ არის გადაჭრილი </w:t>
            </w:r>
          </w:p>
        </w:tc>
        <w:tc>
          <w:tcPr>
            <w:tcW w:w="5377" w:type="dxa"/>
          </w:tcPr>
          <w:p w14:paraId="45CB7D5F" w14:textId="77777777" w:rsidR="008C3391" w:rsidRPr="0068626C" w:rsidRDefault="008C3391" w:rsidP="00FA744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გადაწყვეტის გზის ეფექტურობის თაობაზე ჩამოყალიბებული დასკვნა მცდარია.</w:t>
            </w:r>
          </w:p>
        </w:tc>
      </w:tr>
    </w:tbl>
    <w:p w14:paraId="4418534F" w14:textId="77777777" w:rsidR="008C3391" w:rsidRPr="0068626C" w:rsidRDefault="008C3391" w:rsidP="00EF77E3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</w:rPr>
      </w:pPr>
    </w:p>
    <w:p w14:paraId="7440C82D" w14:textId="77777777" w:rsidR="008C3391" w:rsidRPr="0068626C" w:rsidRDefault="008C3391" w:rsidP="00EF77E3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</w:rPr>
      </w:pPr>
    </w:p>
    <w:p w14:paraId="744C5550" w14:textId="77777777" w:rsidR="00FF5D34" w:rsidRPr="0068626C" w:rsidRDefault="00FF5D34" w:rsidP="00FF5D34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  <w:lang w:val="ka-GE"/>
        </w:rPr>
        <w:t>პრეზენტაციის შეფასების კრიტერიუმი (მაქსიმ. ქულა -10)</w:t>
      </w:r>
    </w:p>
    <w:p w14:paraId="2F71DEB7" w14:textId="77777777" w:rsidR="00FF5D34" w:rsidRPr="0068626C" w:rsidRDefault="00FF5D34" w:rsidP="00FF5D34">
      <w:pPr>
        <w:spacing w:after="0"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975"/>
        <w:gridCol w:w="3260"/>
        <w:gridCol w:w="3686"/>
      </w:tblGrid>
      <w:tr w:rsidR="0085782F" w:rsidRPr="0068626C" w14:paraId="1D27FE0A" w14:textId="77777777" w:rsidTr="0085782F">
        <w:trPr>
          <w:trHeight w:val="418"/>
        </w:trPr>
        <w:tc>
          <w:tcPr>
            <w:tcW w:w="711" w:type="dxa"/>
            <w:vAlign w:val="center"/>
          </w:tcPr>
          <w:p w14:paraId="3E79E7AD" w14:textId="77777777" w:rsidR="0085782F" w:rsidRPr="0068626C" w:rsidRDefault="0085782F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921" w:type="dxa"/>
            <w:gridSpan w:val="3"/>
            <w:vAlign w:val="center"/>
          </w:tcPr>
          <w:p w14:paraId="65B99F7A" w14:textId="77777777" w:rsidR="0085782F" w:rsidRPr="0068626C" w:rsidRDefault="0085782F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</w:tr>
      <w:tr w:rsidR="0073371D" w:rsidRPr="0068626C" w14:paraId="3711FCE7" w14:textId="77777777" w:rsidTr="000C4A74">
        <w:trPr>
          <w:trHeight w:val="1146"/>
        </w:trPr>
        <w:tc>
          <w:tcPr>
            <w:tcW w:w="711" w:type="dxa"/>
            <w:vAlign w:val="center"/>
          </w:tcPr>
          <w:p w14:paraId="22497CA2" w14:textId="77777777" w:rsidR="0073371D" w:rsidRPr="0068626C" w:rsidRDefault="0073371D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975" w:type="dxa"/>
            <w:vAlign w:val="center"/>
          </w:tcPr>
          <w:p w14:paraId="783F12C3" w14:textId="77777777" w:rsidR="0073371D" w:rsidRPr="0068626C" w:rsidRDefault="0085782F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პრობლემის გადაჭრა</w:t>
            </w:r>
          </w:p>
        </w:tc>
        <w:tc>
          <w:tcPr>
            <w:tcW w:w="3260" w:type="dxa"/>
            <w:vAlign w:val="center"/>
          </w:tcPr>
          <w:p w14:paraId="26BFC0B9" w14:textId="77777777" w:rsidR="0073371D" w:rsidRPr="0068626C" w:rsidRDefault="0085782F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ჩამოყალიბება</w:t>
            </w:r>
          </w:p>
        </w:tc>
        <w:tc>
          <w:tcPr>
            <w:tcW w:w="3686" w:type="dxa"/>
            <w:vAlign w:val="center"/>
          </w:tcPr>
          <w:p w14:paraId="255132AE" w14:textId="77777777" w:rsidR="0073371D" w:rsidRPr="0068626C" w:rsidRDefault="0073371D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კომუნიკაციის უნარი</w:t>
            </w:r>
          </w:p>
        </w:tc>
      </w:tr>
      <w:tr w:rsidR="00EA381B" w:rsidRPr="0068626C" w14:paraId="6675A1B1" w14:textId="77777777" w:rsidTr="000C4A74">
        <w:trPr>
          <w:trHeight w:val="1021"/>
        </w:trPr>
        <w:tc>
          <w:tcPr>
            <w:tcW w:w="711" w:type="dxa"/>
            <w:vAlign w:val="center"/>
          </w:tcPr>
          <w:p w14:paraId="481FEC87" w14:textId="77777777" w:rsidR="00EA381B" w:rsidRPr="0068626C" w:rsidRDefault="004A250E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4</w:t>
            </w:r>
          </w:p>
        </w:tc>
        <w:tc>
          <w:tcPr>
            <w:tcW w:w="2975" w:type="dxa"/>
          </w:tcPr>
          <w:p w14:paraId="0BC1E33E" w14:textId="77777777" w:rsidR="00EA381B" w:rsidRPr="0068626C" w:rsidRDefault="00EA381B" w:rsidP="00F04077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გადაჭრილია  სრულყოფილად. ავლენს სათანადო მეთოდების სრულყოფილად ფლობის უნარს; </w:t>
            </w:r>
          </w:p>
        </w:tc>
        <w:tc>
          <w:tcPr>
            <w:tcW w:w="3260" w:type="dxa"/>
          </w:tcPr>
          <w:p w14:paraId="28378017" w14:textId="77777777" w:rsidR="00EA381B" w:rsidRPr="0068626C" w:rsidRDefault="00EA381B" w:rsidP="00F04077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3686" w:type="dxa"/>
          </w:tcPr>
          <w:p w14:paraId="7439BF87" w14:textId="77777777" w:rsidR="00EA381B" w:rsidRPr="0068626C" w:rsidRDefault="00EA381B" w:rsidP="00F04077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</w:p>
        </w:tc>
      </w:tr>
      <w:tr w:rsidR="000C4A74" w:rsidRPr="0068626C" w14:paraId="2F489665" w14:textId="77777777" w:rsidTr="000C4A74">
        <w:trPr>
          <w:trHeight w:val="1485"/>
        </w:trPr>
        <w:tc>
          <w:tcPr>
            <w:tcW w:w="711" w:type="dxa"/>
            <w:vAlign w:val="center"/>
          </w:tcPr>
          <w:p w14:paraId="49C8E2AF" w14:textId="77777777" w:rsidR="000C4A74" w:rsidRPr="0068626C" w:rsidRDefault="000C4A74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2975" w:type="dxa"/>
          </w:tcPr>
          <w:p w14:paraId="3AAD362E" w14:textId="77777777" w:rsidR="000C4A74" w:rsidRPr="0068626C" w:rsidRDefault="000C4A74" w:rsidP="00F04077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არაარსებითი ხასიათის შეცდომა. ავლენს სათანადო მეთოდების დამაკმაყოფილებლად ფლობის უნარს </w:t>
            </w:r>
          </w:p>
        </w:tc>
        <w:tc>
          <w:tcPr>
            <w:tcW w:w="3260" w:type="dxa"/>
          </w:tcPr>
          <w:p w14:paraId="22045E0D" w14:textId="77777777" w:rsidR="000C4A74" w:rsidRPr="0068626C" w:rsidRDefault="000C4A74" w:rsidP="000C4A74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სრულ</w:t>
            </w:r>
            <w:proofErr w:type="spellEnd"/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ყოფილი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68626C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პოზიცია</w:t>
            </w:r>
            <w:proofErr w:type="spellEnd"/>
            <w:r w:rsidRPr="0068626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დასაბუთებულია თანამიმდევრული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proofErr w:type="spellEnd"/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 დასკვნებით</w:t>
            </w:r>
          </w:p>
        </w:tc>
        <w:tc>
          <w:tcPr>
            <w:tcW w:w="3686" w:type="dxa"/>
          </w:tcPr>
          <w:p w14:paraId="1C98DC4F" w14:textId="77777777" w:rsidR="000C4A74" w:rsidRPr="0068626C" w:rsidRDefault="000C4A74" w:rsidP="004A250E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კარგად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უშეცდომოდ</w:t>
            </w:r>
          </w:p>
        </w:tc>
      </w:tr>
      <w:tr w:rsidR="000C4A74" w:rsidRPr="0068626C" w14:paraId="3594CA83" w14:textId="77777777" w:rsidTr="000C4A74">
        <w:trPr>
          <w:trHeight w:val="1479"/>
        </w:trPr>
        <w:tc>
          <w:tcPr>
            <w:tcW w:w="711" w:type="dxa"/>
            <w:vAlign w:val="center"/>
          </w:tcPr>
          <w:p w14:paraId="0EBE766A" w14:textId="77777777" w:rsidR="000C4A74" w:rsidRPr="0068626C" w:rsidRDefault="000C4A74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975" w:type="dxa"/>
          </w:tcPr>
          <w:p w14:paraId="3BD16C31" w14:textId="77777777" w:rsidR="000C4A74" w:rsidRPr="0068626C" w:rsidRDefault="000C4A74" w:rsidP="00F04077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პრობლემის გადაჭრისას დაშვებულია არსებითი ხასიათის შეცდომა. ავლენს სათანადო მეთოდების სუსტად ფლობის უნარს</w:t>
            </w:r>
          </w:p>
        </w:tc>
        <w:tc>
          <w:tcPr>
            <w:tcW w:w="3260" w:type="dxa"/>
          </w:tcPr>
          <w:p w14:paraId="6C3069AB" w14:textId="77777777" w:rsidR="000C4A74" w:rsidRPr="0068626C" w:rsidRDefault="000C4A74" w:rsidP="000C4A74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კარგი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>ჩამოყალიბებული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3686" w:type="dxa"/>
          </w:tcPr>
          <w:p w14:paraId="1852A51B" w14:textId="77777777" w:rsidR="000C4A74" w:rsidRPr="0068626C" w:rsidRDefault="000C4A74" w:rsidP="00F04077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არასაკმარისად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არაარსებითი შეცდომებით</w:t>
            </w:r>
          </w:p>
        </w:tc>
      </w:tr>
      <w:tr w:rsidR="000C4A74" w:rsidRPr="0068626C" w14:paraId="7FE63DD6" w14:textId="77777777" w:rsidTr="000C4A74">
        <w:trPr>
          <w:trHeight w:val="1540"/>
        </w:trPr>
        <w:tc>
          <w:tcPr>
            <w:tcW w:w="711" w:type="dxa"/>
            <w:vAlign w:val="center"/>
          </w:tcPr>
          <w:p w14:paraId="2829C4EE" w14:textId="77777777" w:rsidR="000C4A74" w:rsidRPr="0068626C" w:rsidRDefault="000C4A74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975" w:type="dxa"/>
          </w:tcPr>
          <w:p w14:paraId="6574A0EC" w14:textId="77777777" w:rsidR="000C4A74" w:rsidRPr="0068626C" w:rsidRDefault="000C4A74" w:rsidP="00F04077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შეცდომა. უჭირს სათანადო მეთოდების გამოყენება.  </w:t>
            </w:r>
          </w:p>
        </w:tc>
        <w:tc>
          <w:tcPr>
            <w:tcW w:w="3260" w:type="dxa"/>
          </w:tcPr>
          <w:p w14:paraId="464E5BFE" w14:textId="77777777" w:rsidR="000C4A74" w:rsidRPr="0068626C" w:rsidRDefault="000C4A74" w:rsidP="000C4A74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6862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სუსტი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68626C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6862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8626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8626C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proofErr w:type="spellEnd"/>
            <w:r w:rsidRPr="0068626C">
              <w:rPr>
                <w:rFonts w:ascii="Sylfaen" w:hAnsi="Sylfaen" w:cs="Sylfaen"/>
                <w:sz w:val="18"/>
                <w:szCs w:val="18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3686" w:type="dxa"/>
          </w:tcPr>
          <w:p w14:paraId="472C0C72" w14:textId="77777777" w:rsidR="000C4A74" w:rsidRPr="0068626C" w:rsidRDefault="000C4A74" w:rsidP="00F04077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სუსტად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ხასიათდება არსებითი შეცდომებით</w:t>
            </w:r>
          </w:p>
        </w:tc>
      </w:tr>
      <w:tr w:rsidR="000C4A74" w:rsidRPr="0068626C" w14:paraId="6FCCE421" w14:textId="77777777" w:rsidTr="000C4A74">
        <w:trPr>
          <w:trHeight w:val="1306"/>
        </w:trPr>
        <w:tc>
          <w:tcPr>
            <w:tcW w:w="711" w:type="dxa"/>
            <w:vAlign w:val="center"/>
          </w:tcPr>
          <w:p w14:paraId="3EDF456F" w14:textId="77777777" w:rsidR="000C4A74" w:rsidRPr="0068626C" w:rsidRDefault="000C4A74" w:rsidP="00F04077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975" w:type="dxa"/>
          </w:tcPr>
          <w:p w14:paraId="1677958F" w14:textId="77777777" w:rsidR="000C4A74" w:rsidRPr="0068626C" w:rsidRDefault="000C4A74" w:rsidP="00F04077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არ არის გადაჭრილი </w:t>
            </w:r>
          </w:p>
        </w:tc>
        <w:tc>
          <w:tcPr>
            <w:tcW w:w="3260" w:type="dxa"/>
          </w:tcPr>
          <w:p w14:paraId="04B14773" w14:textId="77777777" w:rsidR="000C4A74" w:rsidRPr="0068626C" w:rsidRDefault="000C4A74" w:rsidP="000C4A74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3686" w:type="dxa"/>
          </w:tcPr>
          <w:p w14:paraId="200EB89B" w14:textId="77777777" w:rsidR="000C4A74" w:rsidRPr="0068626C" w:rsidRDefault="000C4A74" w:rsidP="003E09CD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68626C"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  <w:t>ვერ ფლობს ტერმინოლოგიას, განხორციელებული სამუშაოს და მიღებული შედეგების, იდეების, მოსაზრებების ფორმულირება  და გადმოცემა არ შეუძლია</w:t>
            </w:r>
          </w:p>
        </w:tc>
      </w:tr>
    </w:tbl>
    <w:p w14:paraId="2258AD51" w14:textId="77777777" w:rsidR="00CE4E0A" w:rsidRPr="0068626C" w:rsidRDefault="00CE4E0A" w:rsidP="00EF77E3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3EFDC27C" w14:textId="77777777" w:rsidR="00800A65" w:rsidRPr="0068626C" w:rsidRDefault="00800A65" w:rsidP="00CE4E0A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p w14:paraId="281AE285" w14:textId="77777777" w:rsidR="00E965CA" w:rsidRPr="0068626C" w:rsidRDefault="00E965CA" w:rsidP="00CE4E0A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14:paraId="2A70C922" w14:textId="77777777" w:rsidR="00B65342" w:rsidRPr="0068626C" w:rsidRDefault="00B65342" w:rsidP="00EF77E3">
      <w:pPr>
        <w:spacing w:after="0"/>
        <w:jc w:val="both"/>
        <w:rPr>
          <w:rFonts w:ascii="Sylfaen" w:hAnsi="Sylfaen"/>
          <w:b/>
          <w:bCs/>
          <w:sz w:val="18"/>
          <w:szCs w:val="18"/>
        </w:rPr>
      </w:pPr>
    </w:p>
    <w:p w14:paraId="43E0D566" w14:textId="77777777" w:rsidR="00B61CFA" w:rsidRPr="0068626C" w:rsidRDefault="00B61CFA" w:rsidP="00EF77E3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  <w:lang w:val="ka-GE"/>
        </w:rPr>
        <w:t>სავალდებულო ლიტერატურა:</w:t>
      </w:r>
    </w:p>
    <w:p w14:paraId="23677ECD" w14:textId="77777777" w:rsidR="005D3A63" w:rsidRPr="0068626C" w:rsidRDefault="005D3A63" w:rsidP="00EF77E3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547842A8" w14:textId="77777777" w:rsidR="00713A15" w:rsidRPr="0068626C" w:rsidRDefault="00713A15" w:rsidP="00EF77E3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sz w:val="18"/>
          <w:szCs w:val="18"/>
          <w:lang w:val="pt-PT"/>
        </w:rPr>
      </w:pPr>
      <w:r w:rsidRPr="0068626C">
        <w:rPr>
          <w:rFonts w:ascii="Sylfaen" w:hAnsi="Sylfaen"/>
          <w:sz w:val="18"/>
          <w:szCs w:val="18"/>
          <w:lang w:val="ka-GE"/>
        </w:rPr>
        <w:t>სტუდენტისათვის უნივერსიტეტის ბიბლიოთეკაში ხელმისაწვდომია სასწავლო მასალა (კონსპექტი)</w:t>
      </w:r>
      <w:r w:rsidR="00C6559C" w:rsidRPr="0068626C">
        <w:rPr>
          <w:rFonts w:ascii="Sylfaen" w:hAnsi="Sylfaen"/>
          <w:sz w:val="18"/>
          <w:szCs w:val="18"/>
          <w:lang w:val="ka-GE"/>
        </w:rPr>
        <w:t xml:space="preserve">, </w:t>
      </w:r>
      <w:r w:rsidR="00C6559C" w:rsidRPr="0068626C">
        <w:rPr>
          <w:rFonts w:ascii="Sylfaen" w:hAnsi="Sylfaen"/>
          <w:sz w:val="18"/>
          <w:szCs w:val="18"/>
        </w:rPr>
        <w:t>“</w:t>
      </w:r>
      <w:proofErr w:type="spellStart"/>
      <w:r w:rsidR="00C6559C" w:rsidRPr="0068626C">
        <w:rPr>
          <w:rFonts w:ascii="Sylfaen" w:hAnsi="Sylfaen" w:cs="Sylfaen"/>
          <w:sz w:val="18"/>
          <w:szCs w:val="18"/>
        </w:rPr>
        <w:t>კომპიუტერული</w:t>
      </w:r>
      <w:proofErr w:type="spellEnd"/>
      <w:r w:rsidR="00C6559C" w:rsidRPr="0068626C">
        <w:rPr>
          <w:rFonts w:ascii="Sylfaen" w:hAnsi="Sylfaen" w:cs="Sylfaen"/>
          <w:sz w:val="18"/>
          <w:szCs w:val="18"/>
          <w:lang w:val="ka-GE"/>
        </w:rPr>
        <w:t xml:space="preserve">  </w:t>
      </w:r>
      <w:proofErr w:type="spellStart"/>
      <w:r w:rsidR="00C6559C" w:rsidRPr="0068626C">
        <w:rPr>
          <w:rFonts w:ascii="Sylfaen" w:hAnsi="Sylfaen" w:cs="Sylfaen"/>
          <w:sz w:val="18"/>
          <w:szCs w:val="18"/>
        </w:rPr>
        <w:t>უნარ</w:t>
      </w:r>
      <w:r w:rsidR="00C6559C" w:rsidRPr="0068626C">
        <w:rPr>
          <w:rFonts w:ascii="Sylfaen" w:hAnsi="Sylfaen"/>
          <w:sz w:val="18"/>
          <w:szCs w:val="18"/>
        </w:rPr>
        <w:t>-</w:t>
      </w:r>
      <w:r w:rsidR="00C6559C" w:rsidRPr="0068626C">
        <w:rPr>
          <w:rFonts w:ascii="Sylfaen" w:hAnsi="Sylfaen" w:cs="Sylfaen"/>
          <w:sz w:val="18"/>
          <w:szCs w:val="18"/>
        </w:rPr>
        <w:t>ჩვევები</w:t>
      </w:r>
      <w:proofErr w:type="spellEnd"/>
      <w:r w:rsidR="00C6559C" w:rsidRPr="0068626C">
        <w:rPr>
          <w:rFonts w:ascii="Sylfaen" w:hAnsi="Sylfaen" w:cs="Sylfaen"/>
          <w:sz w:val="18"/>
          <w:szCs w:val="18"/>
          <w:lang w:val="ka-GE"/>
        </w:rPr>
        <w:t xml:space="preserve">, </w:t>
      </w:r>
      <w:r w:rsidRPr="0068626C">
        <w:rPr>
          <w:rFonts w:ascii="Sylfaen" w:hAnsi="Sylfaen"/>
          <w:sz w:val="18"/>
          <w:szCs w:val="18"/>
        </w:rPr>
        <w:t>MS</w:t>
      </w:r>
      <w:r w:rsidR="00AF2BE9" w:rsidRPr="0068626C">
        <w:rPr>
          <w:rFonts w:ascii="Sylfaen" w:hAnsi="Sylfaen"/>
          <w:sz w:val="18"/>
          <w:szCs w:val="18"/>
          <w:lang w:val="ka-GE"/>
        </w:rPr>
        <w:t>-</w:t>
      </w:r>
      <w:r w:rsidRPr="0068626C">
        <w:rPr>
          <w:rFonts w:ascii="Sylfaen" w:hAnsi="Sylfaen"/>
          <w:sz w:val="18"/>
          <w:szCs w:val="18"/>
        </w:rPr>
        <w:t>Word,  MS Excel</w:t>
      </w:r>
      <w:r w:rsidRPr="0068626C">
        <w:rPr>
          <w:rFonts w:ascii="Sylfaen" w:hAnsi="Sylfaen"/>
          <w:sz w:val="18"/>
          <w:szCs w:val="18"/>
          <w:lang w:val="ka-GE"/>
        </w:rPr>
        <w:t>“</w:t>
      </w:r>
      <w:r w:rsidRPr="0068626C">
        <w:rPr>
          <w:rFonts w:ascii="Sylfaen" w:hAnsi="Sylfaen"/>
          <w:sz w:val="18"/>
          <w:szCs w:val="18"/>
        </w:rPr>
        <w:t xml:space="preserve">, 114 </w:t>
      </w:r>
      <w:r w:rsidRPr="0068626C">
        <w:rPr>
          <w:rFonts w:ascii="Sylfaen" w:hAnsi="Sylfaen"/>
          <w:sz w:val="18"/>
          <w:szCs w:val="18"/>
          <w:lang w:val="ka-GE"/>
        </w:rPr>
        <w:t>გვ.</w:t>
      </w:r>
    </w:p>
    <w:p w14:paraId="24A20C1D" w14:textId="77777777" w:rsidR="00713A15" w:rsidRPr="0068626C" w:rsidRDefault="00713A15" w:rsidP="00EF77E3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sz w:val="18"/>
          <w:szCs w:val="18"/>
          <w:lang w:val="pt-PT"/>
        </w:rPr>
      </w:pPr>
      <w:r w:rsidRPr="0068626C">
        <w:rPr>
          <w:rFonts w:ascii="Sylfaen" w:hAnsi="Sylfaen"/>
          <w:sz w:val="18"/>
          <w:szCs w:val="18"/>
          <w:lang w:val="ka-GE"/>
        </w:rPr>
        <w:t>სტუდენტისათვის უნივერსიტეტის ბიბლიოთეკაში ხელმისაწვდომია სასწავლო მასალა (კონსპექტი)</w:t>
      </w:r>
      <w:r w:rsidR="00C6559C" w:rsidRPr="0068626C">
        <w:rPr>
          <w:rFonts w:ascii="Sylfaen" w:hAnsi="Sylfaen"/>
          <w:sz w:val="18"/>
          <w:szCs w:val="18"/>
          <w:lang w:val="ka-GE"/>
        </w:rPr>
        <w:t xml:space="preserve">, </w:t>
      </w:r>
      <w:r w:rsidR="00C6559C" w:rsidRPr="0068626C">
        <w:rPr>
          <w:rFonts w:ascii="Sylfaen" w:hAnsi="Sylfaen"/>
          <w:sz w:val="18"/>
          <w:szCs w:val="18"/>
        </w:rPr>
        <w:t>“</w:t>
      </w:r>
      <w:proofErr w:type="spellStart"/>
      <w:r w:rsidR="00C6559C" w:rsidRPr="0068626C">
        <w:rPr>
          <w:rFonts w:ascii="Sylfaen" w:hAnsi="Sylfaen" w:cs="Sylfaen"/>
          <w:sz w:val="18"/>
          <w:szCs w:val="18"/>
        </w:rPr>
        <w:t>კომპიუტერული</w:t>
      </w:r>
      <w:proofErr w:type="spellEnd"/>
      <w:r w:rsidR="00C6559C" w:rsidRPr="0068626C">
        <w:rPr>
          <w:rFonts w:ascii="Sylfaen" w:hAnsi="Sylfaen" w:cs="Sylfaen"/>
          <w:sz w:val="18"/>
          <w:szCs w:val="18"/>
          <w:lang w:val="ka-GE"/>
        </w:rPr>
        <w:t xml:space="preserve">  </w:t>
      </w:r>
      <w:proofErr w:type="spellStart"/>
      <w:r w:rsidR="00C6559C" w:rsidRPr="0068626C">
        <w:rPr>
          <w:rFonts w:ascii="Sylfaen" w:hAnsi="Sylfaen" w:cs="Sylfaen"/>
          <w:sz w:val="18"/>
          <w:szCs w:val="18"/>
        </w:rPr>
        <w:t>უნარ</w:t>
      </w:r>
      <w:r w:rsidR="00C6559C" w:rsidRPr="0068626C">
        <w:rPr>
          <w:rFonts w:ascii="Sylfaen" w:hAnsi="Sylfaen"/>
          <w:sz w:val="18"/>
          <w:szCs w:val="18"/>
        </w:rPr>
        <w:t>-</w:t>
      </w:r>
      <w:r w:rsidR="00C6559C" w:rsidRPr="0068626C">
        <w:rPr>
          <w:rFonts w:ascii="Sylfaen" w:hAnsi="Sylfaen" w:cs="Sylfaen"/>
          <w:sz w:val="18"/>
          <w:szCs w:val="18"/>
        </w:rPr>
        <w:t>ჩვევები</w:t>
      </w:r>
      <w:proofErr w:type="spellEnd"/>
      <w:r w:rsidR="00C6559C" w:rsidRPr="0068626C">
        <w:rPr>
          <w:rFonts w:ascii="Sylfaen" w:hAnsi="Sylfaen" w:cs="Sylfaen"/>
          <w:sz w:val="18"/>
          <w:szCs w:val="18"/>
          <w:lang w:val="ka-GE"/>
        </w:rPr>
        <w:t xml:space="preserve">, </w:t>
      </w:r>
      <w:r w:rsidRPr="0068626C">
        <w:rPr>
          <w:rFonts w:ascii="Sylfaen" w:hAnsi="Sylfaen"/>
          <w:sz w:val="18"/>
          <w:szCs w:val="18"/>
        </w:rPr>
        <w:t>MS</w:t>
      </w:r>
      <w:r w:rsidR="00AF2BE9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="00AF2BE9" w:rsidRPr="0068626C">
        <w:rPr>
          <w:rFonts w:ascii="Sylfaen" w:hAnsi="Sylfaen"/>
          <w:sz w:val="18"/>
          <w:szCs w:val="18"/>
        </w:rPr>
        <w:t xml:space="preserve">PowerPoint </w:t>
      </w:r>
      <w:r w:rsidRPr="0068626C">
        <w:rPr>
          <w:rFonts w:ascii="Sylfaen" w:hAnsi="Sylfaen"/>
          <w:sz w:val="18"/>
          <w:szCs w:val="18"/>
          <w:lang w:val="ka-GE"/>
        </w:rPr>
        <w:t>“</w:t>
      </w:r>
      <w:r w:rsidRPr="0068626C">
        <w:rPr>
          <w:rFonts w:ascii="Sylfaen" w:hAnsi="Sylfaen"/>
          <w:sz w:val="18"/>
          <w:szCs w:val="18"/>
        </w:rPr>
        <w:t xml:space="preserve">, 36 </w:t>
      </w:r>
      <w:r w:rsidRPr="0068626C">
        <w:rPr>
          <w:rFonts w:ascii="Sylfaen" w:hAnsi="Sylfaen"/>
          <w:sz w:val="18"/>
          <w:szCs w:val="18"/>
          <w:lang w:val="ka-GE"/>
        </w:rPr>
        <w:t>გვ.</w:t>
      </w:r>
    </w:p>
    <w:p w14:paraId="77B76948" w14:textId="77777777" w:rsidR="00713A15" w:rsidRPr="0068626C" w:rsidRDefault="00713A15" w:rsidP="00EF77E3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sz w:val="18"/>
          <w:szCs w:val="18"/>
          <w:lang w:val="pt-PT"/>
        </w:rPr>
      </w:pPr>
      <w:r w:rsidRPr="0068626C">
        <w:rPr>
          <w:rFonts w:ascii="Sylfaen" w:hAnsi="Sylfaen"/>
          <w:sz w:val="18"/>
          <w:szCs w:val="18"/>
          <w:lang w:val="ka-GE"/>
        </w:rPr>
        <w:t>სტუდენტისათვის უნივერსიტეტის ბიბლიოთეკაში ხელმისაწვდომია სასწავლო მასალა (კონსპექტი)</w:t>
      </w:r>
      <w:r w:rsidR="00C6559C" w:rsidRPr="0068626C">
        <w:rPr>
          <w:rFonts w:ascii="Sylfaen" w:hAnsi="Sylfaen"/>
          <w:sz w:val="18"/>
          <w:szCs w:val="18"/>
          <w:lang w:val="ka-GE"/>
        </w:rPr>
        <w:t xml:space="preserve">, </w:t>
      </w:r>
      <w:r w:rsidR="00C6559C" w:rsidRPr="0068626C">
        <w:rPr>
          <w:rFonts w:ascii="Sylfaen" w:hAnsi="Sylfaen"/>
          <w:sz w:val="18"/>
          <w:szCs w:val="18"/>
        </w:rPr>
        <w:t>“</w:t>
      </w:r>
      <w:proofErr w:type="spellStart"/>
      <w:r w:rsidR="00C6559C" w:rsidRPr="0068626C">
        <w:rPr>
          <w:rFonts w:ascii="Sylfaen" w:hAnsi="Sylfaen" w:cs="Sylfaen"/>
          <w:sz w:val="18"/>
          <w:szCs w:val="18"/>
        </w:rPr>
        <w:t>კომპიუტერული</w:t>
      </w:r>
      <w:proofErr w:type="spellEnd"/>
      <w:r w:rsidR="00C6559C" w:rsidRPr="0068626C">
        <w:rPr>
          <w:rFonts w:ascii="Sylfaen" w:hAnsi="Sylfaen" w:cs="Sylfaen"/>
          <w:sz w:val="18"/>
          <w:szCs w:val="18"/>
          <w:lang w:val="ka-GE"/>
        </w:rPr>
        <w:t xml:space="preserve"> </w:t>
      </w:r>
      <w:proofErr w:type="spellStart"/>
      <w:r w:rsidR="00C6559C" w:rsidRPr="0068626C">
        <w:rPr>
          <w:rFonts w:ascii="Sylfaen" w:hAnsi="Sylfaen" w:cs="Sylfaen"/>
          <w:sz w:val="18"/>
          <w:szCs w:val="18"/>
        </w:rPr>
        <w:t>უნარ</w:t>
      </w:r>
      <w:r w:rsidR="00C6559C" w:rsidRPr="0068626C">
        <w:rPr>
          <w:rFonts w:ascii="Sylfaen" w:hAnsi="Sylfaen"/>
          <w:sz w:val="18"/>
          <w:szCs w:val="18"/>
        </w:rPr>
        <w:t>-</w:t>
      </w:r>
      <w:r w:rsidR="00C6559C" w:rsidRPr="0068626C">
        <w:rPr>
          <w:rFonts w:ascii="Sylfaen" w:hAnsi="Sylfaen" w:cs="Sylfaen"/>
          <w:sz w:val="18"/>
          <w:szCs w:val="18"/>
        </w:rPr>
        <w:t>ჩვევები</w:t>
      </w:r>
      <w:proofErr w:type="spellEnd"/>
      <w:r w:rsidR="00C6559C" w:rsidRPr="0068626C">
        <w:rPr>
          <w:rFonts w:ascii="Sylfaen" w:hAnsi="Sylfaen" w:cs="Sylfaen"/>
          <w:sz w:val="18"/>
          <w:szCs w:val="18"/>
          <w:lang w:val="ka-GE"/>
        </w:rPr>
        <w:t xml:space="preserve">, </w:t>
      </w:r>
      <w:r w:rsidRPr="0068626C">
        <w:rPr>
          <w:rFonts w:ascii="Sylfaen" w:hAnsi="Sylfaen"/>
          <w:sz w:val="18"/>
          <w:szCs w:val="18"/>
          <w:lang w:val="ka-GE"/>
        </w:rPr>
        <w:t xml:space="preserve">კომპიუტერული ქსელები,  გლობალური კომპიუტერული ქსელი–ინტერნეტი, </w:t>
      </w:r>
      <w:r w:rsidR="00FF51D2" w:rsidRPr="0068626C">
        <w:rPr>
          <w:rFonts w:ascii="Sylfaen" w:hAnsi="Sylfaen" w:cs="Sylfaen"/>
          <w:sz w:val="18"/>
          <w:szCs w:val="18"/>
        </w:rPr>
        <w:t xml:space="preserve">Google </w:t>
      </w:r>
      <w:r w:rsidR="00FF51D2" w:rsidRPr="0068626C">
        <w:rPr>
          <w:rFonts w:ascii="Sylfaen" w:hAnsi="Sylfaen" w:cs="Sylfaen"/>
          <w:sz w:val="18"/>
          <w:szCs w:val="18"/>
          <w:lang w:val="ka-GE"/>
        </w:rPr>
        <w:t xml:space="preserve">- ის </w:t>
      </w:r>
      <w:proofErr w:type="spellStart"/>
      <w:r w:rsidR="00FF51D2" w:rsidRPr="0068626C">
        <w:rPr>
          <w:rFonts w:ascii="Sylfaen" w:hAnsi="Sylfaen" w:cs="Sylfaen"/>
          <w:sz w:val="18"/>
          <w:szCs w:val="18"/>
        </w:rPr>
        <w:t>ღრუბლოვანი</w:t>
      </w:r>
      <w:proofErr w:type="spellEnd"/>
      <w:r w:rsidR="00FF51D2" w:rsidRPr="0068626C">
        <w:rPr>
          <w:rFonts w:ascii="Sylfaen" w:hAnsi="Sylfaen" w:cs="Sylfaen"/>
          <w:sz w:val="18"/>
          <w:szCs w:val="18"/>
        </w:rPr>
        <w:t xml:space="preserve"> </w:t>
      </w:r>
      <w:proofErr w:type="spellStart"/>
      <w:r w:rsidR="00FF51D2" w:rsidRPr="0068626C">
        <w:rPr>
          <w:rFonts w:ascii="Sylfaen" w:hAnsi="Sylfaen" w:cs="Sylfaen"/>
          <w:sz w:val="18"/>
          <w:szCs w:val="18"/>
        </w:rPr>
        <w:t>სერვისები</w:t>
      </w:r>
      <w:proofErr w:type="spellEnd"/>
      <w:r w:rsidR="00FF51D2" w:rsidRPr="0068626C">
        <w:rPr>
          <w:rFonts w:ascii="Sylfaen" w:hAnsi="Sylfaen" w:cs="Sylfaen"/>
          <w:sz w:val="18"/>
          <w:szCs w:val="18"/>
          <w:lang w:val="ka-GE"/>
        </w:rPr>
        <w:t xml:space="preserve">, </w:t>
      </w:r>
      <w:r w:rsidRPr="0068626C">
        <w:rPr>
          <w:rFonts w:ascii="Sylfaen" w:hAnsi="Sylfaen"/>
          <w:sz w:val="18"/>
          <w:szCs w:val="18"/>
          <w:lang w:val="ka-GE"/>
        </w:rPr>
        <w:t>ინფორმაციული უსაფრთხოება“</w:t>
      </w:r>
      <w:r w:rsidRPr="0068626C">
        <w:rPr>
          <w:rFonts w:ascii="Sylfaen" w:hAnsi="Sylfaen"/>
          <w:sz w:val="18"/>
          <w:szCs w:val="18"/>
        </w:rPr>
        <w:t xml:space="preserve">, </w:t>
      </w:r>
      <w:r w:rsidR="00223086" w:rsidRPr="0068626C">
        <w:rPr>
          <w:rFonts w:ascii="Sylfaen" w:hAnsi="Sylfaen"/>
          <w:sz w:val="18"/>
          <w:szCs w:val="18"/>
          <w:lang w:val="ka-GE"/>
        </w:rPr>
        <w:t>126</w:t>
      </w:r>
      <w:r w:rsidR="00B30088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Pr="0068626C">
        <w:rPr>
          <w:rFonts w:ascii="Sylfaen" w:hAnsi="Sylfaen"/>
          <w:sz w:val="18"/>
          <w:szCs w:val="18"/>
          <w:lang w:val="ka-GE"/>
        </w:rPr>
        <w:t>გვ.</w:t>
      </w:r>
    </w:p>
    <w:p w14:paraId="524EEA90" w14:textId="77777777" w:rsidR="00713A15" w:rsidRPr="0068626C" w:rsidRDefault="00713A15" w:rsidP="00EF77E3">
      <w:pPr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sz w:val="18"/>
          <w:szCs w:val="18"/>
          <w:lang w:val="pt-PT"/>
        </w:rPr>
      </w:pPr>
      <w:r w:rsidRPr="0068626C">
        <w:rPr>
          <w:rFonts w:ascii="Sylfaen" w:hAnsi="Sylfaen"/>
          <w:sz w:val="18"/>
          <w:szCs w:val="18"/>
          <w:lang w:val="ka-GE"/>
        </w:rPr>
        <w:t>სტუდენტისათვის უნივერსიტეტის ბიბლიოთეკაში ხელმისაწვდომია სასწავლო მასალა (კონსპექტი)</w:t>
      </w:r>
      <w:r w:rsidR="00C6559C" w:rsidRPr="0068626C">
        <w:rPr>
          <w:rFonts w:ascii="Sylfaen" w:hAnsi="Sylfaen"/>
          <w:sz w:val="18"/>
          <w:szCs w:val="18"/>
          <w:lang w:val="ka-GE"/>
        </w:rPr>
        <w:t xml:space="preserve">, </w:t>
      </w:r>
      <w:r w:rsidR="00C6559C" w:rsidRPr="0068626C">
        <w:rPr>
          <w:rFonts w:ascii="Sylfaen" w:hAnsi="Sylfaen"/>
          <w:sz w:val="18"/>
          <w:szCs w:val="18"/>
        </w:rPr>
        <w:t>“</w:t>
      </w:r>
      <w:proofErr w:type="spellStart"/>
      <w:r w:rsidR="00C6559C" w:rsidRPr="0068626C">
        <w:rPr>
          <w:rFonts w:ascii="Sylfaen" w:hAnsi="Sylfaen" w:cs="Sylfaen"/>
          <w:sz w:val="18"/>
          <w:szCs w:val="18"/>
        </w:rPr>
        <w:t>კომპიუტერული</w:t>
      </w:r>
      <w:proofErr w:type="spellEnd"/>
      <w:r w:rsidR="00C6559C" w:rsidRPr="0068626C">
        <w:rPr>
          <w:rFonts w:ascii="Sylfaen" w:hAnsi="Sylfaen" w:cs="Sylfaen"/>
          <w:sz w:val="18"/>
          <w:szCs w:val="18"/>
          <w:lang w:val="ka-GE"/>
        </w:rPr>
        <w:t xml:space="preserve"> </w:t>
      </w:r>
      <w:proofErr w:type="spellStart"/>
      <w:r w:rsidR="00C6559C" w:rsidRPr="0068626C">
        <w:rPr>
          <w:rFonts w:ascii="Sylfaen" w:hAnsi="Sylfaen" w:cs="Sylfaen"/>
          <w:sz w:val="18"/>
          <w:szCs w:val="18"/>
        </w:rPr>
        <w:t>უნარ</w:t>
      </w:r>
      <w:r w:rsidR="00C6559C" w:rsidRPr="0068626C">
        <w:rPr>
          <w:rFonts w:ascii="Sylfaen" w:hAnsi="Sylfaen"/>
          <w:sz w:val="18"/>
          <w:szCs w:val="18"/>
        </w:rPr>
        <w:t>-</w:t>
      </w:r>
      <w:r w:rsidR="00C6559C" w:rsidRPr="0068626C">
        <w:rPr>
          <w:rFonts w:ascii="Sylfaen" w:hAnsi="Sylfaen" w:cs="Sylfaen"/>
          <w:sz w:val="18"/>
          <w:szCs w:val="18"/>
        </w:rPr>
        <w:t>ჩვევები</w:t>
      </w:r>
      <w:proofErr w:type="spellEnd"/>
      <w:r w:rsidR="00C6559C" w:rsidRPr="0068626C">
        <w:rPr>
          <w:rFonts w:ascii="Sylfaen" w:hAnsi="Sylfaen" w:cs="Sylfaen"/>
          <w:sz w:val="18"/>
          <w:szCs w:val="18"/>
          <w:lang w:val="ka-GE"/>
        </w:rPr>
        <w:t xml:space="preserve">, </w:t>
      </w:r>
      <w:r w:rsidRPr="0068626C">
        <w:rPr>
          <w:rFonts w:ascii="Sylfaen" w:hAnsi="Sylfaen"/>
          <w:sz w:val="18"/>
          <w:szCs w:val="18"/>
          <w:lang w:val="ka-GE"/>
        </w:rPr>
        <w:t>საინფორმაციო ტექნოლოგიების საფუძვლები“</w:t>
      </w:r>
      <w:r w:rsidRPr="0068626C">
        <w:rPr>
          <w:rFonts w:ascii="Sylfaen" w:hAnsi="Sylfaen"/>
          <w:sz w:val="18"/>
          <w:szCs w:val="18"/>
        </w:rPr>
        <w:t xml:space="preserve">, </w:t>
      </w:r>
      <w:r w:rsidRPr="0068626C">
        <w:rPr>
          <w:rFonts w:ascii="Sylfaen" w:hAnsi="Sylfaen"/>
          <w:sz w:val="18"/>
          <w:szCs w:val="18"/>
          <w:lang w:val="ka-GE"/>
        </w:rPr>
        <w:t>58</w:t>
      </w:r>
      <w:r w:rsidR="00A12842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Pr="0068626C">
        <w:rPr>
          <w:rFonts w:ascii="Sylfaen" w:hAnsi="Sylfaen"/>
          <w:sz w:val="18"/>
          <w:szCs w:val="18"/>
          <w:lang w:val="ka-GE"/>
        </w:rPr>
        <w:t>გვ.</w:t>
      </w:r>
    </w:p>
    <w:p w14:paraId="38897672" w14:textId="77777777" w:rsidR="00EF77E3" w:rsidRPr="0068626C" w:rsidRDefault="00EF77E3" w:rsidP="00EF77E3">
      <w:pPr>
        <w:spacing w:after="0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14:paraId="0C91CEFB" w14:textId="77777777" w:rsidR="005D3A63" w:rsidRPr="0068626C" w:rsidRDefault="005D3A63" w:rsidP="00EF77E3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50BE254F" w14:textId="77777777" w:rsidR="00B61CFA" w:rsidRPr="0068626C" w:rsidRDefault="00B61CFA" w:rsidP="00EF77E3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68626C">
        <w:rPr>
          <w:rFonts w:ascii="Sylfaen" w:hAnsi="Sylfaen"/>
          <w:b/>
          <w:bCs/>
          <w:sz w:val="18"/>
          <w:szCs w:val="18"/>
          <w:lang w:val="pt-PT"/>
        </w:rPr>
        <w:t>დამატებითი</w:t>
      </w:r>
      <w:r w:rsidR="00A12842" w:rsidRPr="0068626C">
        <w:rPr>
          <w:rFonts w:ascii="Sylfaen" w:hAnsi="Sylfaen"/>
          <w:b/>
          <w:bCs/>
          <w:sz w:val="18"/>
          <w:szCs w:val="18"/>
          <w:lang w:val="ka-GE"/>
        </w:rPr>
        <w:t xml:space="preserve">  </w:t>
      </w:r>
      <w:r w:rsidRPr="0068626C">
        <w:rPr>
          <w:rFonts w:ascii="Sylfaen" w:hAnsi="Sylfaen"/>
          <w:b/>
          <w:bCs/>
          <w:sz w:val="18"/>
          <w:szCs w:val="18"/>
          <w:lang w:val="pt-PT"/>
        </w:rPr>
        <w:t>ლიტერატურა</w:t>
      </w:r>
      <w:r w:rsidR="00A12842" w:rsidRPr="0068626C">
        <w:rPr>
          <w:rFonts w:ascii="Sylfaen" w:hAnsi="Sylfaen"/>
          <w:b/>
          <w:bCs/>
          <w:sz w:val="18"/>
          <w:szCs w:val="18"/>
          <w:lang w:val="ka-GE"/>
        </w:rPr>
        <w:t xml:space="preserve">  </w:t>
      </w:r>
      <w:r w:rsidRPr="0068626C">
        <w:rPr>
          <w:rFonts w:ascii="Sylfaen" w:hAnsi="Sylfaen"/>
          <w:b/>
          <w:bCs/>
          <w:sz w:val="18"/>
          <w:szCs w:val="18"/>
          <w:lang w:val="pt-PT"/>
        </w:rPr>
        <w:t>და</w:t>
      </w:r>
      <w:r w:rsidR="00A12842" w:rsidRPr="0068626C">
        <w:rPr>
          <w:rFonts w:ascii="Sylfaen" w:hAnsi="Sylfaen"/>
          <w:b/>
          <w:bCs/>
          <w:sz w:val="18"/>
          <w:szCs w:val="18"/>
          <w:lang w:val="ka-GE"/>
        </w:rPr>
        <w:t xml:space="preserve">  </w:t>
      </w:r>
      <w:r w:rsidRPr="0068626C">
        <w:rPr>
          <w:rFonts w:ascii="Sylfaen" w:hAnsi="Sylfaen"/>
          <w:b/>
          <w:bCs/>
          <w:sz w:val="18"/>
          <w:szCs w:val="18"/>
          <w:lang w:val="pt-PT"/>
        </w:rPr>
        <w:t>სხვა</w:t>
      </w:r>
      <w:r w:rsidR="00A12842" w:rsidRPr="0068626C">
        <w:rPr>
          <w:rFonts w:ascii="Sylfaen" w:hAnsi="Sylfaen"/>
          <w:b/>
          <w:bCs/>
          <w:sz w:val="18"/>
          <w:szCs w:val="18"/>
          <w:lang w:val="ka-GE"/>
        </w:rPr>
        <w:t xml:space="preserve">    </w:t>
      </w:r>
      <w:r w:rsidRPr="0068626C">
        <w:rPr>
          <w:rFonts w:ascii="Sylfaen" w:hAnsi="Sylfaen"/>
          <w:b/>
          <w:bCs/>
          <w:sz w:val="18"/>
          <w:szCs w:val="18"/>
          <w:lang w:val="pt-PT"/>
        </w:rPr>
        <w:t>სასწავლო</w:t>
      </w:r>
      <w:r w:rsidR="00A12842" w:rsidRPr="0068626C">
        <w:rPr>
          <w:rFonts w:ascii="Sylfaen" w:hAnsi="Sylfaen"/>
          <w:b/>
          <w:bCs/>
          <w:sz w:val="18"/>
          <w:szCs w:val="18"/>
          <w:lang w:val="ka-GE"/>
        </w:rPr>
        <w:t xml:space="preserve">   </w:t>
      </w:r>
      <w:r w:rsidRPr="0068626C">
        <w:rPr>
          <w:rFonts w:ascii="Sylfaen" w:hAnsi="Sylfaen"/>
          <w:b/>
          <w:bCs/>
          <w:sz w:val="18"/>
          <w:szCs w:val="18"/>
          <w:lang w:val="pt-PT"/>
        </w:rPr>
        <w:t>მასალა</w:t>
      </w:r>
      <w:r w:rsidRPr="0068626C">
        <w:rPr>
          <w:rFonts w:ascii="AcadNusx" w:hAnsi="AcadNusx"/>
          <w:b/>
          <w:bCs/>
          <w:sz w:val="18"/>
          <w:szCs w:val="18"/>
          <w:lang w:val="pt-PT"/>
        </w:rPr>
        <w:t>:</w:t>
      </w:r>
    </w:p>
    <w:p w14:paraId="29AA3565" w14:textId="77777777" w:rsidR="005D3A63" w:rsidRPr="0068626C" w:rsidRDefault="005D3A63" w:rsidP="00EF77E3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14:paraId="01CF3A8A" w14:textId="77777777" w:rsidR="00015089" w:rsidRPr="0068626C" w:rsidRDefault="00015089" w:rsidP="00EF77E3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18"/>
          <w:szCs w:val="18"/>
          <w:lang w:val="pt-PT"/>
        </w:rPr>
      </w:pPr>
      <w:r w:rsidRPr="0068626C">
        <w:rPr>
          <w:rFonts w:ascii="Sylfaen" w:hAnsi="Sylfaen"/>
          <w:sz w:val="18"/>
          <w:szCs w:val="18"/>
          <w:lang w:val="ka-GE"/>
        </w:rPr>
        <w:t xml:space="preserve">სტუდენტისათვის უნივერსიტეტის ბიბლიოთეკაში ხელმისაწვდომია სასწავლო მასალა (ქართულენოვანი ვიდეოლექციები) „MS </w:t>
      </w:r>
      <w:r w:rsidR="005031E3" w:rsidRPr="0068626C">
        <w:rPr>
          <w:rFonts w:ascii="Sylfaen" w:hAnsi="Sylfaen"/>
          <w:sz w:val="18"/>
          <w:szCs w:val="18"/>
          <w:lang w:val="ka-GE"/>
        </w:rPr>
        <w:t>Word“,  „MS Excel“, „MS PowerPoint</w:t>
      </w:r>
      <w:r w:rsidRPr="0068626C">
        <w:rPr>
          <w:rFonts w:ascii="Sylfaen" w:hAnsi="Sylfaen"/>
          <w:sz w:val="18"/>
          <w:szCs w:val="18"/>
          <w:lang w:val="ka-GE"/>
        </w:rPr>
        <w:t>“, MS Windows 7”, “MS Windows 8”</w:t>
      </w:r>
      <w:r w:rsidR="00760AB0" w:rsidRPr="0068626C">
        <w:rPr>
          <w:rFonts w:ascii="Sylfaen" w:hAnsi="Sylfaen"/>
          <w:sz w:val="18"/>
          <w:szCs w:val="18"/>
          <w:lang w:val="ka-GE"/>
        </w:rPr>
        <w:t>, „Winrar Archiver“</w:t>
      </w:r>
      <w:r w:rsidRPr="0068626C">
        <w:rPr>
          <w:rFonts w:ascii="Sylfaen" w:hAnsi="Sylfaen"/>
          <w:sz w:val="18"/>
          <w:szCs w:val="18"/>
          <w:lang w:val="ka-GE"/>
        </w:rPr>
        <w:t>.</w:t>
      </w:r>
    </w:p>
    <w:p w14:paraId="06056141" w14:textId="77777777" w:rsidR="002711E5" w:rsidRPr="0068626C" w:rsidRDefault="002711E5" w:rsidP="002711E5">
      <w:pPr>
        <w:pStyle w:val="ListParagraph"/>
        <w:numPr>
          <w:ilvl w:val="0"/>
          <w:numId w:val="5"/>
        </w:numPr>
        <w:spacing w:before="100" w:beforeAutospacing="1"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68626C">
        <w:rPr>
          <w:rFonts w:ascii="Sylfaen" w:hAnsi="Sylfaen"/>
          <w:sz w:val="18"/>
          <w:szCs w:val="18"/>
          <w:lang w:val="ka-GE"/>
        </w:rPr>
        <w:t>ვ.</w:t>
      </w:r>
      <w:r w:rsidR="00B40583" w:rsidRPr="0068626C">
        <w:rPr>
          <w:rFonts w:ascii="Sylfaen" w:hAnsi="Sylfaen"/>
          <w:sz w:val="18"/>
          <w:szCs w:val="18"/>
          <w:lang w:val="ka-GE"/>
        </w:rPr>
        <w:t xml:space="preserve"> </w:t>
      </w:r>
      <w:r w:rsidRPr="0068626C">
        <w:rPr>
          <w:rFonts w:ascii="Sylfaen" w:hAnsi="Sylfaen"/>
          <w:sz w:val="18"/>
          <w:szCs w:val="18"/>
          <w:lang w:val="ka-GE"/>
        </w:rPr>
        <w:t xml:space="preserve">ოთხოზორია, ვ ცირამუა. </w:t>
      </w:r>
      <w:r w:rsidR="00B40583" w:rsidRPr="0068626C">
        <w:rPr>
          <w:rFonts w:ascii="Sylfaen" w:hAnsi="Sylfaen"/>
          <w:sz w:val="18"/>
          <w:szCs w:val="18"/>
          <w:lang w:val="ka-GE"/>
        </w:rPr>
        <w:t>„</w:t>
      </w:r>
      <w:r w:rsidRPr="0068626C">
        <w:rPr>
          <w:rFonts w:ascii="Sylfaen" w:hAnsi="Sylfaen"/>
          <w:sz w:val="18"/>
          <w:szCs w:val="18"/>
          <w:lang w:val="ka-GE"/>
        </w:rPr>
        <w:t>ინფორმაციული ტექნოლოგიები</w:t>
      </w:r>
      <w:r w:rsidR="00B40583" w:rsidRPr="0068626C">
        <w:rPr>
          <w:rFonts w:ascii="Sylfaen" w:hAnsi="Sylfaen"/>
          <w:sz w:val="18"/>
          <w:szCs w:val="18"/>
          <w:lang w:val="ka-GE"/>
        </w:rPr>
        <w:t>“</w:t>
      </w:r>
      <w:r w:rsidRPr="0068626C">
        <w:rPr>
          <w:rFonts w:ascii="Sylfaen" w:hAnsi="Sylfaen"/>
          <w:sz w:val="18"/>
          <w:szCs w:val="18"/>
          <w:lang w:val="ka-GE"/>
        </w:rPr>
        <w:t>, თბილისი</w:t>
      </w:r>
      <w:r w:rsidR="00B40583" w:rsidRPr="0068626C">
        <w:rPr>
          <w:rFonts w:ascii="Sylfaen" w:hAnsi="Sylfaen"/>
          <w:sz w:val="18"/>
          <w:szCs w:val="18"/>
          <w:lang w:val="ka-GE"/>
        </w:rPr>
        <w:t>,</w:t>
      </w:r>
      <w:r w:rsidRPr="0068626C">
        <w:rPr>
          <w:rFonts w:ascii="Sylfaen" w:hAnsi="Sylfaen"/>
          <w:sz w:val="18"/>
          <w:szCs w:val="18"/>
          <w:lang w:val="ka-GE"/>
        </w:rPr>
        <w:t xml:space="preserve"> 2015, გვ. 279</w:t>
      </w:r>
    </w:p>
    <w:p w14:paraId="1770B909" w14:textId="77777777" w:rsidR="00003758" w:rsidRPr="0068626C" w:rsidRDefault="00003758" w:rsidP="00003758">
      <w:pPr>
        <w:spacing w:before="100" w:beforeAutospacing="1"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68626C">
        <w:rPr>
          <w:rFonts w:ascii="Sylfaen" w:hAnsi="Sylfaen"/>
          <w:sz w:val="18"/>
          <w:szCs w:val="18"/>
          <w:lang w:val="ka-GE"/>
        </w:rPr>
        <w:t>სტუდენტს შეუძლია გამოიყენოს შემდეგი ინტერნეტ რესურსები თანამედროვე საინფორმაციო ტექნოლოგიებში:</w:t>
      </w:r>
    </w:p>
    <w:p w14:paraId="5A773E23" w14:textId="77777777" w:rsidR="00BC38DF" w:rsidRPr="0068626C" w:rsidRDefault="00BC38DF" w:rsidP="00003758">
      <w:pPr>
        <w:spacing w:before="100" w:beforeAutospacing="1" w:after="0" w:line="240" w:lineRule="auto"/>
        <w:jc w:val="both"/>
        <w:rPr>
          <w:rFonts w:ascii="Sylfaen" w:hAnsi="Sylfaen"/>
          <w:sz w:val="18"/>
          <w:szCs w:val="18"/>
          <w:lang w:val="pt-PT"/>
        </w:rPr>
      </w:pPr>
    </w:p>
    <w:p w14:paraId="2B97B84B" w14:textId="77777777" w:rsidR="00003758" w:rsidRPr="0068626C" w:rsidRDefault="00003758" w:rsidP="00BC38DF">
      <w:pPr>
        <w:pStyle w:val="BodyText"/>
        <w:numPr>
          <w:ilvl w:val="0"/>
          <w:numId w:val="10"/>
        </w:numPr>
        <w:spacing w:before="0" w:beforeAutospacing="0" w:after="0" w:afterAutospacing="0"/>
        <w:ind w:left="360"/>
        <w:jc w:val="both"/>
        <w:rPr>
          <w:rFonts w:ascii="Sylfaen" w:hAnsi="Sylfaen" w:cs="Sylfaen"/>
          <w:color w:val="000000"/>
          <w:spacing w:val="-2"/>
          <w:sz w:val="18"/>
          <w:szCs w:val="18"/>
          <w:lang w:val="ka-GE"/>
        </w:rPr>
      </w:pP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>ინფორმაციის ცნება, წყაროები, ტიპები. ინფორმაციის გავრცელებისა და შენახვის ტიპების, კომპიუტერის განვითარების ისტორია. თვლის სისტემები. ავტორი ზაზა გიორგაძე</w:t>
      </w:r>
      <w:r w:rsidRPr="0068626C">
        <w:rPr>
          <w:rFonts w:ascii="Sylfaen" w:hAnsi="Sylfaen"/>
          <w:bCs/>
          <w:color w:val="000000"/>
          <w:sz w:val="18"/>
          <w:szCs w:val="18"/>
          <w:shd w:val="clear" w:color="auto" w:fill="F2F2F2"/>
          <w:lang w:val="ka-GE"/>
        </w:rPr>
        <w:t xml:space="preserve"> </w:t>
      </w:r>
      <w:hyperlink r:id="rId7" w:history="1">
        <w:r w:rsidRPr="0068626C">
          <w:rPr>
            <w:rStyle w:val="Hyperlink"/>
            <w:rFonts w:ascii="Sylfaen" w:hAnsi="Sylfaen"/>
            <w:bCs/>
            <w:color w:val="000000"/>
            <w:sz w:val="18"/>
            <w:szCs w:val="18"/>
            <w:shd w:val="clear" w:color="auto" w:fill="F2F2F2"/>
            <w:lang w:val="ka-GE"/>
          </w:rPr>
          <w:t>http://www.ict.tpdc.ge/video/103</w:t>
        </w:r>
      </w:hyperlink>
      <w:r w:rsidRPr="0068626C">
        <w:rPr>
          <w:rFonts w:ascii="Sylfaen" w:hAnsi="Sylfaen"/>
          <w:b/>
          <w:bCs/>
          <w:color w:val="000000"/>
          <w:sz w:val="18"/>
          <w:szCs w:val="18"/>
          <w:shd w:val="clear" w:color="auto" w:fill="F2F2F2"/>
          <w:lang w:val="ka-GE"/>
        </w:rPr>
        <w:t xml:space="preserve">. </w:t>
      </w:r>
    </w:p>
    <w:p w14:paraId="7685E2DE" w14:textId="77777777" w:rsidR="00003758" w:rsidRPr="0068626C" w:rsidRDefault="00003758" w:rsidP="00BC38D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Sylfaen" w:hAnsi="Sylfaen" w:cs="Sylfaen"/>
          <w:color w:val="000000"/>
          <w:spacing w:val="-2"/>
          <w:sz w:val="18"/>
          <w:szCs w:val="18"/>
          <w:lang w:val="ka-GE"/>
        </w:rPr>
      </w:pP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>ოპერაციული სისტემა Windows 8.1 ავტორი ზაზა გიორგაძე</w:t>
      </w:r>
      <w:r w:rsidRPr="0068626C">
        <w:rPr>
          <w:rFonts w:ascii="Sylfaen" w:hAnsi="Sylfaen"/>
          <w:bCs/>
          <w:color w:val="000000"/>
          <w:sz w:val="18"/>
          <w:szCs w:val="18"/>
          <w:shd w:val="clear" w:color="auto" w:fill="F2F2F2"/>
          <w:lang w:val="ka-GE"/>
        </w:rPr>
        <w:t xml:space="preserve"> </w:t>
      </w: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>http://www.ict.tpdc.ge/video/61</w:t>
      </w:r>
    </w:p>
    <w:p w14:paraId="095D65BF" w14:textId="77777777" w:rsidR="00003758" w:rsidRPr="0068626C" w:rsidRDefault="00003758" w:rsidP="00BC38DF">
      <w:pPr>
        <w:pStyle w:val="ListParagraph"/>
        <w:numPr>
          <w:ilvl w:val="0"/>
          <w:numId w:val="10"/>
        </w:numPr>
        <w:spacing w:after="0" w:line="240" w:lineRule="auto"/>
        <w:ind w:left="360"/>
        <w:rPr>
          <w:rFonts w:ascii="Sylfaen" w:hAnsi="Sylfaen" w:cs="Sylfaen"/>
          <w:color w:val="000000"/>
          <w:spacing w:val="-2"/>
          <w:sz w:val="18"/>
          <w:szCs w:val="18"/>
          <w:lang w:val="ka-GE"/>
        </w:rPr>
      </w:pP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lastRenderedPageBreak/>
        <w:t>ოპერაციული სისტემები, მათი სტრუქტურა, კონფიგურაციისა და რესურსების მართვის საშუალებები, სტანდარტული პროგრამები, მომხმარებლები, ფაილები და მათი გაზიარება, აუთენტიფიკაცია და ავტორიზაცია ავტორი ზაზა გიორგაძე.</w:t>
      </w:r>
      <w:r w:rsidRPr="0068626C">
        <w:rPr>
          <w:rFonts w:ascii="Sylfaen" w:hAnsi="Sylfaen"/>
          <w:bCs/>
          <w:color w:val="000000"/>
          <w:sz w:val="18"/>
          <w:szCs w:val="18"/>
          <w:shd w:val="clear" w:color="auto" w:fill="F2F2F2"/>
          <w:lang w:val="ka-GE"/>
        </w:rPr>
        <w:t xml:space="preserve"> </w:t>
      </w: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>http://www.ict.tpdc.ge/video/109</w:t>
      </w:r>
    </w:p>
    <w:p w14:paraId="5F15170B" w14:textId="77777777" w:rsidR="00003758" w:rsidRPr="0068626C" w:rsidRDefault="00003758" w:rsidP="00BC38DF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Sylfaen" w:hAnsi="Sylfaen" w:cs="Sylfaen"/>
          <w:color w:val="000000"/>
          <w:spacing w:val="-2"/>
          <w:sz w:val="18"/>
          <w:szCs w:val="18"/>
          <w:lang w:val="ka-GE"/>
        </w:rPr>
      </w:pP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 xml:space="preserve">კომპიუტერის ტიპები, აგებულება, გარე მოწყობილობები ავტორი ზაზა გიორგაძე </w:t>
      </w:r>
      <w:hyperlink r:id="rId8" w:history="1">
        <w:r w:rsidRPr="0068626C">
          <w:rPr>
            <w:rFonts w:ascii="Sylfaen" w:hAnsi="Sylfaen"/>
            <w:bCs/>
            <w:color w:val="000000"/>
            <w:sz w:val="18"/>
            <w:szCs w:val="18"/>
            <w:u w:val="single"/>
            <w:lang w:val="ka-GE"/>
          </w:rPr>
          <w:t>http://www.ict.tpdc.ge/video/107</w:t>
        </w:r>
      </w:hyperlink>
      <w:r w:rsidRPr="0068626C">
        <w:rPr>
          <w:rFonts w:ascii="Sylfaen" w:hAnsi="Sylfaen"/>
          <w:bCs/>
          <w:color w:val="000000"/>
          <w:sz w:val="18"/>
          <w:szCs w:val="18"/>
          <w:shd w:val="clear" w:color="auto" w:fill="F2F2F2"/>
          <w:lang w:val="ka-GE"/>
        </w:rPr>
        <w:t xml:space="preserve"> </w:t>
      </w:r>
    </w:p>
    <w:p w14:paraId="4721E5D9" w14:textId="77777777" w:rsidR="00003758" w:rsidRPr="0068626C" w:rsidRDefault="00003758" w:rsidP="00BC38DF">
      <w:pPr>
        <w:pStyle w:val="ListParagraph"/>
        <w:numPr>
          <w:ilvl w:val="0"/>
          <w:numId w:val="10"/>
        </w:numPr>
        <w:spacing w:after="0" w:line="240" w:lineRule="auto"/>
        <w:ind w:left="360"/>
        <w:rPr>
          <w:rFonts w:ascii="Sylfaen" w:hAnsi="Sylfaen"/>
          <w:bCs/>
          <w:color w:val="000000"/>
          <w:sz w:val="18"/>
          <w:szCs w:val="18"/>
          <w:shd w:val="clear" w:color="auto" w:fill="F2F2F2"/>
          <w:lang w:val="ka-GE"/>
        </w:rPr>
      </w:pP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 xml:space="preserve">ვებ ბრაუზერი Google chrome და ინფორმაციის მოძიება ინტერნეტში. ავტორი ნინო კაჟაშვილი. </w:t>
      </w:r>
      <w:hyperlink r:id="rId9" w:history="1">
        <w:r w:rsidRPr="0068626C">
          <w:rPr>
            <w:rStyle w:val="Hyperlink"/>
            <w:rFonts w:ascii="Sylfaen" w:hAnsi="Sylfaen"/>
            <w:bCs/>
            <w:color w:val="000000"/>
            <w:sz w:val="18"/>
            <w:szCs w:val="18"/>
            <w:lang w:val="ka-GE"/>
          </w:rPr>
          <w:t>http://www.ict.tpdc.ge/video/64</w:t>
        </w:r>
      </w:hyperlink>
    </w:p>
    <w:p w14:paraId="7A7BA266" w14:textId="77777777" w:rsidR="00003758" w:rsidRPr="0068626C" w:rsidRDefault="00003758" w:rsidP="00BC38DF">
      <w:pPr>
        <w:pStyle w:val="BodyText"/>
        <w:numPr>
          <w:ilvl w:val="0"/>
          <w:numId w:val="10"/>
        </w:numPr>
        <w:spacing w:before="0" w:beforeAutospacing="0" w:after="0" w:afterAutospacing="0"/>
        <w:ind w:left="360"/>
        <w:rPr>
          <w:rFonts w:ascii="Sylfaen" w:hAnsi="Sylfaen"/>
          <w:bCs/>
          <w:color w:val="000000"/>
          <w:sz w:val="18"/>
          <w:szCs w:val="18"/>
          <w:shd w:val="clear" w:color="auto" w:fill="F2F2F2"/>
          <w:lang w:val="ka-GE"/>
        </w:rPr>
      </w:pP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>ელექტრონული ფოსტა Gmail ავტორი ზაზა გიორგაძე</w:t>
      </w:r>
      <w:r w:rsidRPr="0068626C">
        <w:rPr>
          <w:rFonts w:ascii="Sylfaen" w:hAnsi="Sylfaen"/>
          <w:bCs/>
          <w:color w:val="000000"/>
          <w:sz w:val="18"/>
          <w:szCs w:val="18"/>
          <w:shd w:val="clear" w:color="auto" w:fill="F2F2F2"/>
          <w:lang w:val="ka-GE"/>
        </w:rPr>
        <w:t xml:space="preserve"> </w:t>
      </w:r>
      <w:hyperlink r:id="rId10" w:history="1">
        <w:r w:rsidRPr="0068626C">
          <w:rPr>
            <w:rStyle w:val="Hyperlink"/>
            <w:rFonts w:ascii="Sylfaen" w:hAnsi="Sylfaen"/>
            <w:bCs/>
            <w:color w:val="000000"/>
            <w:sz w:val="18"/>
            <w:szCs w:val="18"/>
            <w:lang w:val="ka-GE"/>
          </w:rPr>
          <w:t>http://www.ict.tpdc.ge/video/4</w:t>
        </w:r>
        <w:r w:rsidRPr="0068626C">
          <w:rPr>
            <w:rStyle w:val="Hyperlink"/>
            <w:rFonts w:ascii="Sylfaen" w:hAnsi="Sylfaen"/>
            <w:bCs/>
            <w:color w:val="000000"/>
            <w:sz w:val="18"/>
            <w:szCs w:val="18"/>
            <w:shd w:val="clear" w:color="auto" w:fill="F2F2F2"/>
            <w:lang w:val="ka-GE"/>
          </w:rPr>
          <w:t>6</w:t>
        </w:r>
      </w:hyperlink>
    </w:p>
    <w:p w14:paraId="74122AD2" w14:textId="77777777" w:rsidR="00003758" w:rsidRPr="0068626C" w:rsidRDefault="00003758" w:rsidP="00BC38DF">
      <w:pPr>
        <w:pStyle w:val="BodyText"/>
        <w:numPr>
          <w:ilvl w:val="0"/>
          <w:numId w:val="10"/>
        </w:numPr>
        <w:spacing w:before="0" w:beforeAutospacing="0" w:after="0" w:afterAutospacing="0"/>
        <w:ind w:left="360"/>
        <w:rPr>
          <w:rFonts w:ascii="Sylfaen" w:hAnsi="Sylfaen" w:cs="Sylfaen"/>
          <w:color w:val="000000"/>
          <w:spacing w:val="-2"/>
          <w:sz w:val="18"/>
          <w:szCs w:val="18"/>
          <w:lang w:val="ka-GE"/>
        </w:rPr>
      </w:pPr>
      <w:r w:rsidRPr="0068626C">
        <w:rPr>
          <w:rFonts w:ascii="Sylfaen" w:hAnsi="Sylfaen" w:cs="Sylfaen"/>
          <w:color w:val="000000"/>
          <w:spacing w:val="-2"/>
          <w:sz w:val="18"/>
          <w:szCs w:val="18"/>
          <w:lang w:val="ka-GE"/>
        </w:rPr>
        <w:t xml:space="preserve">Google </w:t>
      </w:r>
      <w:r w:rsidR="00FF51D2" w:rsidRPr="0068626C">
        <w:rPr>
          <w:rFonts w:ascii="Sylfaen" w:hAnsi="Sylfaen" w:cs="Sylfaen"/>
          <w:color w:val="000000"/>
          <w:spacing w:val="-2"/>
          <w:sz w:val="18"/>
          <w:szCs w:val="18"/>
          <w:lang w:val="ka-GE"/>
        </w:rPr>
        <w:t xml:space="preserve"> </w:t>
      </w:r>
      <w:r w:rsidRPr="0068626C">
        <w:rPr>
          <w:rFonts w:ascii="Sylfaen" w:hAnsi="Sylfaen" w:cs="Sylfaen"/>
          <w:color w:val="000000"/>
          <w:spacing w:val="-2"/>
          <w:sz w:val="18"/>
          <w:szCs w:val="18"/>
          <w:lang w:val="ka-GE"/>
        </w:rPr>
        <w:t xml:space="preserve">Drive ავტორი: თეიმურაზ სახელაშვილი </w:t>
      </w: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>http://www.ict.tpdc.ge/video/69</w:t>
      </w:r>
    </w:p>
    <w:p w14:paraId="7801BF95" w14:textId="77777777" w:rsidR="00003758" w:rsidRPr="0068626C" w:rsidRDefault="00003758" w:rsidP="00BC38DF">
      <w:pPr>
        <w:pStyle w:val="BodyText"/>
        <w:numPr>
          <w:ilvl w:val="0"/>
          <w:numId w:val="10"/>
        </w:numPr>
        <w:spacing w:before="0" w:beforeAutospacing="0" w:after="0" w:afterAutospacing="0"/>
        <w:ind w:left="360"/>
        <w:rPr>
          <w:rFonts w:ascii="Sylfaen" w:hAnsi="Sylfaen" w:cs="Sylfaen"/>
          <w:color w:val="000000"/>
          <w:spacing w:val="-2"/>
          <w:sz w:val="18"/>
          <w:szCs w:val="18"/>
          <w:lang w:val="ka-GE"/>
        </w:rPr>
      </w:pPr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 xml:space="preserve">კომპიუტერული ქსელები, მათი ტიპები, ნავიგაციისა და ინფორმაციის გაცვლის ხერხები, ქსელური მოწყობილობები, ინტერნეტ კავშირის საშუალებები ავტორი ზაზა გიორგაძე </w:t>
      </w:r>
      <w:hyperlink r:id="rId11" w:history="1">
        <w:r w:rsidRPr="0068626C">
          <w:rPr>
            <w:rStyle w:val="Hyperlink"/>
            <w:rFonts w:ascii="Sylfaen" w:hAnsi="Sylfaen"/>
            <w:bCs/>
            <w:color w:val="000000"/>
            <w:sz w:val="18"/>
            <w:szCs w:val="18"/>
            <w:lang w:val="ka-GE"/>
          </w:rPr>
          <w:t>http://www.ict.tpdc.ge/video/105</w:t>
        </w:r>
      </w:hyperlink>
      <w:r w:rsidRPr="0068626C">
        <w:rPr>
          <w:rFonts w:ascii="Sylfaen" w:hAnsi="Sylfaen"/>
          <w:bCs/>
          <w:color w:val="000000"/>
          <w:sz w:val="18"/>
          <w:szCs w:val="18"/>
          <w:lang w:val="ka-GE"/>
        </w:rPr>
        <w:t xml:space="preserve">. </w:t>
      </w:r>
    </w:p>
    <w:p w14:paraId="761FBCB9" w14:textId="77777777" w:rsidR="00003758" w:rsidRPr="0068626C" w:rsidRDefault="00003758" w:rsidP="00BC38DF">
      <w:pPr>
        <w:pStyle w:val="BodyText"/>
        <w:numPr>
          <w:ilvl w:val="0"/>
          <w:numId w:val="10"/>
        </w:numPr>
        <w:spacing w:before="0" w:beforeAutospacing="0" w:after="0" w:afterAutospacing="0"/>
        <w:ind w:left="360"/>
        <w:rPr>
          <w:rFonts w:ascii="Sylfaen" w:hAnsi="Sylfaen" w:cs="Sylfaen"/>
          <w:color w:val="000000"/>
          <w:spacing w:val="-2"/>
          <w:sz w:val="18"/>
          <w:szCs w:val="18"/>
          <w:lang w:val="ka-GE"/>
        </w:rPr>
      </w:pPr>
      <w:r w:rsidRPr="0068626C">
        <w:rPr>
          <w:rFonts w:ascii="Sylfaen" w:hAnsi="Sylfaen" w:cs="Sylfaen"/>
          <w:color w:val="000000"/>
          <w:spacing w:val="-2"/>
          <w:sz w:val="18"/>
          <w:szCs w:val="18"/>
          <w:lang w:val="ka-GE"/>
        </w:rPr>
        <w:t>საოფისე  პროგრამები MS Office</w:t>
      </w:r>
      <w:r w:rsidR="00EC56A5" w:rsidRPr="0068626C">
        <w:rPr>
          <w:rFonts w:ascii="Sylfaen" w:hAnsi="Sylfaen" w:cs="Sylfaen"/>
          <w:color w:val="000000"/>
          <w:spacing w:val="-2"/>
          <w:sz w:val="18"/>
          <w:szCs w:val="18"/>
          <w:lang w:val="ka-GE"/>
        </w:rPr>
        <w:t xml:space="preserve">, </w:t>
      </w:r>
      <w:r w:rsidRPr="0068626C">
        <w:rPr>
          <w:rFonts w:ascii="Sylfaen" w:hAnsi="Sylfaen" w:cs="Sylfaen"/>
          <w:color w:val="000000"/>
          <w:spacing w:val="-2"/>
          <w:sz w:val="18"/>
          <w:szCs w:val="18"/>
          <w:lang w:val="ka-GE"/>
        </w:rPr>
        <w:t xml:space="preserve"> ვიდეო გაკვეთილების სერია ტექნოლოგიებში - MS Word; MS Excel; MS Power Point http://www.ict.tpdc.ge (</w:t>
      </w:r>
      <w:hyperlink r:id="rId12" w:history="1">
        <w:r w:rsidRPr="0068626C">
          <w:rPr>
            <w:rStyle w:val="Hyperlink"/>
            <w:rFonts w:ascii="Sylfaen" w:hAnsi="Sylfaen" w:cs="Sylfaen"/>
            <w:color w:val="000000"/>
            <w:spacing w:val="-2"/>
            <w:sz w:val="18"/>
            <w:szCs w:val="18"/>
            <w:lang w:val="ka-GE"/>
          </w:rPr>
          <w:t>http://www.ict.tpdc.ge/search?category=3</w:t>
        </w:r>
      </w:hyperlink>
      <w:r w:rsidRPr="0068626C">
        <w:rPr>
          <w:rFonts w:ascii="Sylfaen" w:hAnsi="Sylfaen" w:cs="Sylfaen"/>
          <w:color w:val="000000"/>
          <w:spacing w:val="-2"/>
          <w:sz w:val="18"/>
          <w:szCs w:val="18"/>
          <w:lang w:val="ka-GE"/>
        </w:rPr>
        <w:t xml:space="preserve">; </w:t>
      </w:r>
      <w:hyperlink r:id="rId13" w:history="1">
        <w:r w:rsidRPr="0068626C">
          <w:rPr>
            <w:rStyle w:val="Hyperlink"/>
            <w:rFonts w:ascii="Sylfaen" w:hAnsi="Sylfaen" w:cs="Sylfaen"/>
            <w:color w:val="000000"/>
            <w:spacing w:val="-2"/>
            <w:sz w:val="18"/>
            <w:szCs w:val="18"/>
            <w:lang w:val="ka-GE"/>
          </w:rPr>
          <w:t>http://www.ict.tpdc.ge/video/8</w:t>
        </w:r>
      </w:hyperlink>
      <w:r w:rsidRPr="0068626C">
        <w:rPr>
          <w:rFonts w:ascii="Sylfaen" w:hAnsi="Sylfaen" w:cs="Sylfaen"/>
          <w:color w:val="000000"/>
          <w:spacing w:val="-2"/>
          <w:sz w:val="18"/>
          <w:szCs w:val="18"/>
          <w:lang w:val="ka-GE"/>
        </w:rPr>
        <w:t>;</w:t>
      </w:r>
      <w:r w:rsidRPr="0068626C">
        <w:rPr>
          <w:rFonts w:ascii="Sylfaen" w:hAnsi="Sylfaen"/>
          <w:color w:val="000000"/>
          <w:sz w:val="18"/>
          <w:szCs w:val="18"/>
          <w:lang w:val="ka-GE"/>
        </w:rPr>
        <w:t xml:space="preserve"> </w:t>
      </w:r>
      <w:r w:rsidRPr="0068626C">
        <w:rPr>
          <w:rFonts w:ascii="Sylfaen" w:hAnsi="Sylfaen" w:cs="Sylfaen"/>
          <w:color w:val="000000"/>
          <w:spacing w:val="-2"/>
          <w:sz w:val="18"/>
          <w:szCs w:val="18"/>
          <w:lang w:val="ka-GE"/>
        </w:rPr>
        <w:t>http://www.ict.tpdc.ge/video/62; http://www.ict.tpdc.ge/video/19)</w:t>
      </w:r>
    </w:p>
    <w:p w14:paraId="3A980051" w14:textId="77777777" w:rsidR="00003758" w:rsidRPr="0068626C" w:rsidRDefault="00003758" w:rsidP="00BC38DF">
      <w:pPr>
        <w:pStyle w:val="ListParagraph"/>
        <w:numPr>
          <w:ilvl w:val="0"/>
          <w:numId w:val="10"/>
        </w:numPr>
        <w:spacing w:after="0" w:line="240" w:lineRule="auto"/>
        <w:ind w:left="360"/>
        <w:rPr>
          <w:rFonts w:ascii="Sylfaen" w:hAnsi="Sylfaen"/>
          <w:color w:val="000000"/>
          <w:sz w:val="18"/>
          <w:szCs w:val="18"/>
          <w:lang w:val="fr-FR"/>
        </w:rPr>
      </w:pPr>
      <w:r w:rsidRPr="0068626C">
        <w:rPr>
          <w:rFonts w:ascii="Sylfaen" w:hAnsi="Sylfaen"/>
          <w:color w:val="000000"/>
          <w:sz w:val="18"/>
          <w:szCs w:val="18"/>
          <w:lang w:val="ka-GE"/>
        </w:rPr>
        <w:t xml:space="preserve">ზაქარიაშვილი მ., ელექტრონული რესურსი. როგორ ავაგოთ ეფექტური პრეზენტაცია. </w:t>
      </w:r>
      <w:hyperlink r:id="rId14" w:history="1">
        <w:r w:rsidRPr="0068626C">
          <w:rPr>
            <w:rStyle w:val="Hyperlink"/>
            <w:rFonts w:ascii="Sylfaen" w:hAnsi="Sylfaen"/>
            <w:color w:val="000000"/>
            <w:sz w:val="18"/>
            <w:szCs w:val="18"/>
            <w:lang w:val="ka-GE"/>
          </w:rPr>
          <w:t>www.youtube.com/embed/bwhJ5LooiRg</w:t>
        </w:r>
      </w:hyperlink>
      <w:r w:rsidRPr="0068626C">
        <w:rPr>
          <w:rFonts w:ascii="Sylfaen" w:hAnsi="Sylfaen"/>
          <w:color w:val="000000"/>
          <w:sz w:val="18"/>
          <w:szCs w:val="18"/>
          <w:lang w:val="ka-GE"/>
        </w:rPr>
        <w:t xml:space="preserve">   </w:t>
      </w:r>
    </w:p>
    <w:p w14:paraId="7450E7AF" w14:textId="77777777" w:rsidR="00003758" w:rsidRPr="0068626C" w:rsidRDefault="00003758" w:rsidP="00BC38DF">
      <w:pPr>
        <w:pStyle w:val="ListParagraph"/>
        <w:numPr>
          <w:ilvl w:val="0"/>
          <w:numId w:val="10"/>
        </w:numPr>
        <w:spacing w:before="100" w:beforeAutospacing="1" w:after="0" w:line="240" w:lineRule="auto"/>
        <w:ind w:left="360"/>
        <w:jc w:val="both"/>
        <w:rPr>
          <w:rFonts w:ascii="Sylfaen" w:hAnsi="Sylfaen"/>
          <w:sz w:val="18"/>
          <w:szCs w:val="18"/>
          <w:lang w:val="pt-PT"/>
        </w:rPr>
      </w:pPr>
      <w:r w:rsidRPr="0068626C">
        <w:rPr>
          <w:rFonts w:ascii="Sylfaen" w:hAnsi="Sylfaen"/>
          <w:color w:val="000000"/>
          <w:sz w:val="18"/>
          <w:szCs w:val="18"/>
          <w:lang w:val="ka-GE"/>
        </w:rPr>
        <w:t>ზაქარიაშვილი მ., ელექტრონული რესურსი. პრეზენტაციის აგება MS Power Point გარემოში.</w:t>
      </w:r>
    </w:p>
    <w:p w14:paraId="5ED5109F" w14:textId="77777777" w:rsidR="00003758" w:rsidRPr="0068626C" w:rsidRDefault="004E3CFC" w:rsidP="00BC38DF">
      <w:pPr>
        <w:pStyle w:val="ListParagraph"/>
        <w:spacing w:before="100" w:beforeAutospacing="1" w:after="0" w:line="240" w:lineRule="auto"/>
        <w:ind w:left="360"/>
        <w:jc w:val="both"/>
        <w:rPr>
          <w:rFonts w:ascii="Sylfaen" w:hAnsi="Sylfaen"/>
          <w:sz w:val="18"/>
          <w:szCs w:val="18"/>
          <w:lang w:val="pt-PT"/>
        </w:rPr>
      </w:pPr>
      <w:hyperlink r:id="rId15" w:history="1">
        <w:r w:rsidR="00003758" w:rsidRPr="0068626C">
          <w:rPr>
            <w:rStyle w:val="Hyperlink"/>
            <w:rFonts w:ascii="Sylfaen" w:hAnsi="Sylfaen"/>
            <w:color w:val="000000"/>
            <w:sz w:val="18"/>
            <w:szCs w:val="18"/>
            <w:lang w:val="ka-GE"/>
          </w:rPr>
          <w:t>https://drive.google.com/folderview?id=0B7a23a-latB1MVEtcmZ5MTRrRHM&amp;usp=drive_web</w:t>
        </w:r>
      </w:hyperlink>
    </w:p>
    <w:p w14:paraId="2EEB7AE8" w14:textId="77777777" w:rsidR="007617B5" w:rsidRPr="0068626C" w:rsidRDefault="007617B5" w:rsidP="00EF77E3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</w:p>
    <w:p w14:paraId="1AD6D347" w14:textId="77777777" w:rsidR="00054466" w:rsidRPr="0068626C" w:rsidRDefault="00054466" w:rsidP="00EF77E3">
      <w:pPr>
        <w:spacing w:after="0"/>
        <w:rPr>
          <w:rFonts w:ascii="Sylfaen" w:hAnsi="Sylfaen"/>
          <w:b/>
          <w:bCs/>
          <w:sz w:val="18"/>
          <w:szCs w:val="18"/>
          <w:lang w:val="ka-GE"/>
        </w:rPr>
      </w:pPr>
      <w:bookmarkStart w:id="1" w:name="_GoBack"/>
      <w:bookmarkEnd w:id="1"/>
    </w:p>
    <w:sectPr w:rsidR="00054466" w:rsidRPr="0068626C" w:rsidSect="00EF77E3">
      <w:pgSz w:w="12240" w:h="15840"/>
      <w:pgMar w:top="851" w:right="851" w:bottom="851" w:left="13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emic-Times"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terstate-LightCondense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B29C2"/>
    <w:multiLevelType w:val="hybridMultilevel"/>
    <w:tmpl w:val="C7522934"/>
    <w:lvl w:ilvl="0" w:tplc="F8BE1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42B79CD"/>
    <w:multiLevelType w:val="hybridMultilevel"/>
    <w:tmpl w:val="F85A3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A2BD8"/>
    <w:multiLevelType w:val="hybridMultilevel"/>
    <w:tmpl w:val="F8CC44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714334"/>
    <w:multiLevelType w:val="hybridMultilevel"/>
    <w:tmpl w:val="4C2A7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A29A3"/>
    <w:multiLevelType w:val="hybridMultilevel"/>
    <w:tmpl w:val="7AA2F584"/>
    <w:lvl w:ilvl="0" w:tplc="52144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lang w:val="fr-FR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4B3B4F58"/>
    <w:multiLevelType w:val="hybridMultilevel"/>
    <w:tmpl w:val="72327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F37EA"/>
    <w:multiLevelType w:val="hybridMultilevel"/>
    <w:tmpl w:val="469E8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F12A4"/>
    <w:multiLevelType w:val="hybridMultilevel"/>
    <w:tmpl w:val="CCA2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1B7F2B"/>
    <w:multiLevelType w:val="hybridMultilevel"/>
    <w:tmpl w:val="9CB2EC1C"/>
    <w:lvl w:ilvl="0" w:tplc="6F8482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49E3036"/>
    <w:multiLevelType w:val="hybridMultilevel"/>
    <w:tmpl w:val="215AE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C211F5"/>
    <w:multiLevelType w:val="hybridMultilevel"/>
    <w:tmpl w:val="29BA39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C73ED4"/>
    <w:multiLevelType w:val="hybridMultilevel"/>
    <w:tmpl w:val="B598113C"/>
    <w:lvl w:ilvl="0" w:tplc="04190001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16"/>
        </w:tabs>
        <w:ind w:left="2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36"/>
        </w:tabs>
        <w:ind w:left="3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56"/>
        </w:tabs>
        <w:ind w:left="4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76"/>
        </w:tabs>
        <w:ind w:left="5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96"/>
        </w:tabs>
        <w:ind w:left="5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16"/>
        </w:tabs>
        <w:ind w:left="6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36"/>
        </w:tabs>
        <w:ind w:left="7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56"/>
        </w:tabs>
        <w:ind w:left="795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9"/>
  </w:num>
  <w:num w:numId="5">
    <w:abstractNumId w:val="5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11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FA"/>
    <w:rsid w:val="000024A4"/>
    <w:rsid w:val="00003758"/>
    <w:rsid w:val="00005016"/>
    <w:rsid w:val="00015089"/>
    <w:rsid w:val="00017E7F"/>
    <w:rsid w:val="00023644"/>
    <w:rsid w:val="00032BD7"/>
    <w:rsid w:val="00037964"/>
    <w:rsid w:val="00042ED0"/>
    <w:rsid w:val="00042F0B"/>
    <w:rsid w:val="00043908"/>
    <w:rsid w:val="00043E00"/>
    <w:rsid w:val="00045632"/>
    <w:rsid w:val="00045F74"/>
    <w:rsid w:val="00046947"/>
    <w:rsid w:val="00050C74"/>
    <w:rsid w:val="000537B2"/>
    <w:rsid w:val="00053A1B"/>
    <w:rsid w:val="00054466"/>
    <w:rsid w:val="00055818"/>
    <w:rsid w:val="00060298"/>
    <w:rsid w:val="00061890"/>
    <w:rsid w:val="00064607"/>
    <w:rsid w:val="000819A0"/>
    <w:rsid w:val="00083E52"/>
    <w:rsid w:val="00086E5D"/>
    <w:rsid w:val="00097F68"/>
    <w:rsid w:val="000A1151"/>
    <w:rsid w:val="000A5496"/>
    <w:rsid w:val="000B329C"/>
    <w:rsid w:val="000C498A"/>
    <w:rsid w:val="000C4A74"/>
    <w:rsid w:val="000D4001"/>
    <w:rsid w:val="000E0860"/>
    <w:rsid w:val="000E363D"/>
    <w:rsid w:val="000E3719"/>
    <w:rsid w:val="000E52DC"/>
    <w:rsid w:val="000E5A61"/>
    <w:rsid w:val="000E5F3B"/>
    <w:rsid w:val="000F1B13"/>
    <w:rsid w:val="000F5482"/>
    <w:rsid w:val="000F6A7C"/>
    <w:rsid w:val="00113F81"/>
    <w:rsid w:val="001201A5"/>
    <w:rsid w:val="00122021"/>
    <w:rsid w:val="00122FA9"/>
    <w:rsid w:val="00126147"/>
    <w:rsid w:val="00131492"/>
    <w:rsid w:val="00137A84"/>
    <w:rsid w:val="001457BB"/>
    <w:rsid w:val="00146570"/>
    <w:rsid w:val="001528AB"/>
    <w:rsid w:val="00152CE8"/>
    <w:rsid w:val="001548AA"/>
    <w:rsid w:val="00154A2A"/>
    <w:rsid w:val="00156217"/>
    <w:rsid w:val="0016184F"/>
    <w:rsid w:val="00165297"/>
    <w:rsid w:val="00171F66"/>
    <w:rsid w:val="001764C0"/>
    <w:rsid w:val="00180D1E"/>
    <w:rsid w:val="0018689E"/>
    <w:rsid w:val="00190880"/>
    <w:rsid w:val="001935C2"/>
    <w:rsid w:val="00196886"/>
    <w:rsid w:val="001A52AE"/>
    <w:rsid w:val="001A6BAC"/>
    <w:rsid w:val="001B22BE"/>
    <w:rsid w:val="001B5245"/>
    <w:rsid w:val="001C09E9"/>
    <w:rsid w:val="001C220C"/>
    <w:rsid w:val="001C27BD"/>
    <w:rsid w:val="001C3D79"/>
    <w:rsid w:val="001C4B6F"/>
    <w:rsid w:val="001C59A4"/>
    <w:rsid w:val="001C66EA"/>
    <w:rsid w:val="001D1FB3"/>
    <w:rsid w:val="001D4887"/>
    <w:rsid w:val="001D5D70"/>
    <w:rsid w:val="001D619C"/>
    <w:rsid w:val="001E155A"/>
    <w:rsid w:val="001E3EB2"/>
    <w:rsid w:val="001E5243"/>
    <w:rsid w:val="001E69A9"/>
    <w:rsid w:val="001E6FB9"/>
    <w:rsid w:val="001F218D"/>
    <w:rsid w:val="001F3E9D"/>
    <w:rsid w:val="001F45E8"/>
    <w:rsid w:val="001F6B1B"/>
    <w:rsid w:val="002003C2"/>
    <w:rsid w:val="002036D5"/>
    <w:rsid w:val="00203E2E"/>
    <w:rsid w:val="0020464D"/>
    <w:rsid w:val="0021254F"/>
    <w:rsid w:val="00215FAA"/>
    <w:rsid w:val="00216C14"/>
    <w:rsid w:val="00223086"/>
    <w:rsid w:val="002264F6"/>
    <w:rsid w:val="0023687B"/>
    <w:rsid w:val="00252563"/>
    <w:rsid w:val="002532D1"/>
    <w:rsid w:val="0025733C"/>
    <w:rsid w:val="002573C8"/>
    <w:rsid w:val="00262C87"/>
    <w:rsid w:val="00262F27"/>
    <w:rsid w:val="00264CE5"/>
    <w:rsid w:val="00267B71"/>
    <w:rsid w:val="00267F1D"/>
    <w:rsid w:val="002711E5"/>
    <w:rsid w:val="0027267B"/>
    <w:rsid w:val="0027762A"/>
    <w:rsid w:val="00291C7F"/>
    <w:rsid w:val="002923C8"/>
    <w:rsid w:val="00292CB7"/>
    <w:rsid w:val="0029350B"/>
    <w:rsid w:val="002A1D34"/>
    <w:rsid w:val="002A5023"/>
    <w:rsid w:val="002A6130"/>
    <w:rsid w:val="002B5E39"/>
    <w:rsid w:val="002B7A35"/>
    <w:rsid w:val="002C0A9F"/>
    <w:rsid w:val="002D0609"/>
    <w:rsid w:val="002D1FA6"/>
    <w:rsid w:val="002D3D73"/>
    <w:rsid w:val="002E5D4D"/>
    <w:rsid w:val="002E7DDF"/>
    <w:rsid w:val="003004CC"/>
    <w:rsid w:val="0030108C"/>
    <w:rsid w:val="00303826"/>
    <w:rsid w:val="003072F9"/>
    <w:rsid w:val="00311AD7"/>
    <w:rsid w:val="00315816"/>
    <w:rsid w:val="00315913"/>
    <w:rsid w:val="00315CEB"/>
    <w:rsid w:val="00315D13"/>
    <w:rsid w:val="00322859"/>
    <w:rsid w:val="00324BC5"/>
    <w:rsid w:val="00324E3C"/>
    <w:rsid w:val="00327D6E"/>
    <w:rsid w:val="00333FA5"/>
    <w:rsid w:val="0034017E"/>
    <w:rsid w:val="00340302"/>
    <w:rsid w:val="003405C1"/>
    <w:rsid w:val="00344DE0"/>
    <w:rsid w:val="003543A3"/>
    <w:rsid w:val="00360A4E"/>
    <w:rsid w:val="00364DF9"/>
    <w:rsid w:val="0036538E"/>
    <w:rsid w:val="00365C3F"/>
    <w:rsid w:val="003712E2"/>
    <w:rsid w:val="00387324"/>
    <w:rsid w:val="00392DAF"/>
    <w:rsid w:val="00393183"/>
    <w:rsid w:val="00397095"/>
    <w:rsid w:val="003A2525"/>
    <w:rsid w:val="003A69CC"/>
    <w:rsid w:val="003B08E0"/>
    <w:rsid w:val="003B0A0D"/>
    <w:rsid w:val="003B1ED2"/>
    <w:rsid w:val="003B22F0"/>
    <w:rsid w:val="003B6D28"/>
    <w:rsid w:val="003C0652"/>
    <w:rsid w:val="003C1458"/>
    <w:rsid w:val="003C2034"/>
    <w:rsid w:val="003C2827"/>
    <w:rsid w:val="003C3275"/>
    <w:rsid w:val="003C32C7"/>
    <w:rsid w:val="003C3888"/>
    <w:rsid w:val="003D1F23"/>
    <w:rsid w:val="003D2ED6"/>
    <w:rsid w:val="003D2EE7"/>
    <w:rsid w:val="003E09CD"/>
    <w:rsid w:val="003F73C6"/>
    <w:rsid w:val="004144AA"/>
    <w:rsid w:val="004145FF"/>
    <w:rsid w:val="004150F5"/>
    <w:rsid w:val="0043606F"/>
    <w:rsid w:val="00436AC6"/>
    <w:rsid w:val="00442281"/>
    <w:rsid w:val="00442484"/>
    <w:rsid w:val="004510F2"/>
    <w:rsid w:val="00456FEF"/>
    <w:rsid w:val="0046111A"/>
    <w:rsid w:val="00462824"/>
    <w:rsid w:val="004636CF"/>
    <w:rsid w:val="0046543D"/>
    <w:rsid w:val="00470DAD"/>
    <w:rsid w:val="00474835"/>
    <w:rsid w:val="00491796"/>
    <w:rsid w:val="004A250E"/>
    <w:rsid w:val="004B245A"/>
    <w:rsid w:val="004C269F"/>
    <w:rsid w:val="004D3D92"/>
    <w:rsid w:val="004E3CFC"/>
    <w:rsid w:val="004E4A11"/>
    <w:rsid w:val="004E6EDE"/>
    <w:rsid w:val="004F545F"/>
    <w:rsid w:val="005031E3"/>
    <w:rsid w:val="00505DF5"/>
    <w:rsid w:val="0051144B"/>
    <w:rsid w:val="005134A6"/>
    <w:rsid w:val="0051602C"/>
    <w:rsid w:val="005173FC"/>
    <w:rsid w:val="0052041E"/>
    <w:rsid w:val="00522303"/>
    <w:rsid w:val="0052456C"/>
    <w:rsid w:val="0052706E"/>
    <w:rsid w:val="005369BD"/>
    <w:rsid w:val="00541E4D"/>
    <w:rsid w:val="00543155"/>
    <w:rsid w:val="00546FD2"/>
    <w:rsid w:val="005513C3"/>
    <w:rsid w:val="00551E3E"/>
    <w:rsid w:val="00552DDC"/>
    <w:rsid w:val="00553522"/>
    <w:rsid w:val="005571BC"/>
    <w:rsid w:val="00561680"/>
    <w:rsid w:val="00561C05"/>
    <w:rsid w:val="00561F5B"/>
    <w:rsid w:val="00562FF0"/>
    <w:rsid w:val="00564FBD"/>
    <w:rsid w:val="0056734B"/>
    <w:rsid w:val="00583829"/>
    <w:rsid w:val="00584826"/>
    <w:rsid w:val="00595698"/>
    <w:rsid w:val="005A2A7B"/>
    <w:rsid w:val="005A6AAD"/>
    <w:rsid w:val="005B4A5E"/>
    <w:rsid w:val="005B6831"/>
    <w:rsid w:val="005C45E3"/>
    <w:rsid w:val="005D3A63"/>
    <w:rsid w:val="005D408A"/>
    <w:rsid w:val="005D4693"/>
    <w:rsid w:val="005D5553"/>
    <w:rsid w:val="005D5778"/>
    <w:rsid w:val="005D5CB9"/>
    <w:rsid w:val="005D750B"/>
    <w:rsid w:val="005D7E6D"/>
    <w:rsid w:val="005E2617"/>
    <w:rsid w:val="005E37ED"/>
    <w:rsid w:val="005E6C1C"/>
    <w:rsid w:val="005F05B7"/>
    <w:rsid w:val="005F28BA"/>
    <w:rsid w:val="00604837"/>
    <w:rsid w:val="006048CE"/>
    <w:rsid w:val="00620FD0"/>
    <w:rsid w:val="006217B3"/>
    <w:rsid w:val="00624862"/>
    <w:rsid w:val="006331EB"/>
    <w:rsid w:val="00634E61"/>
    <w:rsid w:val="006371BD"/>
    <w:rsid w:val="00644C07"/>
    <w:rsid w:val="006554BF"/>
    <w:rsid w:val="00655DF0"/>
    <w:rsid w:val="00661314"/>
    <w:rsid w:val="00672940"/>
    <w:rsid w:val="00684792"/>
    <w:rsid w:val="0068626C"/>
    <w:rsid w:val="00686794"/>
    <w:rsid w:val="00686EDF"/>
    <w:rsid w:val="00687766"/>
    <w:rsid w:val="006922ED"/>
    <w:rsid w:val="00693216"/>
    <w:rsid w:val="006B02E1"/>
    <w:rsid w:val="006B1AF4"/>
    <w:rsid w:val="006B6937"/>
    <w:rsid w:val="006E479A"/>
    <w:rsid w:val="006F1034"/>
    <w:rsid w:val="006F4C81"/>
    <w:rsid w:val="006F74D8"/>
    <w:rsid w:val="00710E08"/>
    <w:rsid w:val="00711097"/>
    <w:rsid w:val="0071224A"/>
    <w:rsid w:val="007130CD"/>
    <w:rsid w:val="00713A15"/>
    <w:rsid w:val="00715495"/>
    <w:rsid w:val="00716793"/>
    <w:rsid w:val="0071755B"/>
    <w:rsid w:val="007175ED"/>
    <w:rsid w:val="0072348F"/>
    <w:rsid w:val="00724F9B"/>
    <w:rsid w:val="0073371D"/>
    <w:rsid w:val="007409F1"/>
    <w:rsid w:val="0074531B"/>
    <w:rsid w:val="007459A1"/>
    <w:rsid w:val="007469E4"/>
    <w:rsid w:val="00746B1D"/>
    <w:rsid w:val="007545DF"/>
    <w:rsid w:val="00754781"/>
    <w:rsid w:val="00755630"/>
    <w:rsid w:val="007563EF"/>
    <w:rsid w:val="00760379"/>
    <w:rsid w:val="00760AB0"/>
    <w:rsid w:val="007617B5"/>
    <w:rsid w:val="0076552B"/>
    <w:rsid w:val="00781155"/>
    <w:rsid w:val="007837D8"/>
    <w:rsid w:val="00787200"/>
    <w:rsid w:val="00792196"/>
    <w:rsid w:val="00792F61"/>
    <w:rsid w:val="00793D68"/>
    <w:rsid w:val="007975AB"/>
    <w:rsid w:val="00797965"/>
    <w:rsid w:val="007A24D6"/>
    <w:rsid w:val="007A487F"/>
    <w:rsid w:val="007A5B90"/>
    <w:rsid w:val="007A7923"/>
    <w:rsid w:val="007B742D"/>
    <w:rsid w:val="007B7C16"/>
    <w:rsid w:val="007C0A5C"/>
    <w:rsid w:val="007D1AF5"/>
    <w:rsid w:val="007D416A"/>
    <w:rsid w:val="007E34BE"/>
    <w:rsid w:val="007E7103"/>
    <w:rsid w:val="007F0262"/>
    <w:rsid w:val="007F40DB"/>
    <w:rsid w:val="007F54D6"/>
    <w:rsid w:val="007F76FE"/>
    <w:rsid w:val="00800989"/>
    <w:rsid w:val="00800A65"/>
    <w:rsid w:val="008146B5"/>
    <w:rsid w:val="0081593D"/>
    <w:rsid w:val="008319AE"/>
    <w:rsid w:val="008378C8"/>
    <w:rsid w:val="00837EB8"/>
    <w:rsid w:val="0084437B"/>
    <w:rsid w:val="0084549A"/>
    <w:rsid w:val="00853EC7"/>
    <w:rsid w:val="00856E69"/>
    <w:rsid w:val="0085782F"/>
    <w:rsid w:val="0086146E"/>
    <w:rsid w:val="00863A1D"/>
    <w:rsid w:val="008645AA"/>
    <w:rsid w:val="00864DC4"/>
    <w:rsid w:val="0087108B"/>
    <w:rsid w:val="008715E9"/>
    <w:rsid w:val="00876488"/>
    <w:rsid w:val="00880E3B"/>
    <w:rsid w:val="00892728"/>
    <w:rsid w:val="00894BD3"/>
    <w:rsid w:val="008A3D9E"/>
    <w:rsid w:val="008A661B"/>
    <w:rsid w:val="008C063E"/>
    <w:rsid w:val="008C16DB"/>
    <w:rsid w:val="008C299E"/>
    <w:rsid w:val="008C29AC"/>
    <w:rsid w:val="008C309C"/>
    <w:rsid w:val="008C3391"/>
    <w:rsid w:val="008C722E"/>
    <w:rsid w:val="008D1D3A"/>
    <w:rsid w:val="008D7701"/>
    <w:rsid w:val="008F4B6B"/>
    <w:rsid w:val="008F50F2"/>
    <w:rsid w:val="008F68A6"/>
    <w:rsid w:val="00901C1D"/>
    <w:rsid w:val="00903E56"/>
    <w:rsid w:val="00905059"/>
    <w:rsid w:val="009140EC"/>
    <w:rsid w:val="00914A34"/>
    <w:rsid w:val="00920388"/>
    <w:rsid w:val="009219C2"/>
    <w:rsid w:val="0093345D"/>
    <w:rsid w:val="00933D5E"/>
    <w:rsid w:val="00935133"/>
    <w:rsid w:val="00951260"/>
    <w:rsid w:val="00951856"/>
    <w:rsid w:val="00951A61"/>
    <w:rsid w:val="0095726C"/>
    <w:rsid w:val="009613B0"/>
    <w:rsid w:val="009757AF"/>
    <w:rsid w:val="0098182B"/>
    <w:rsid w:val="00982E7C"/>
    <w:rsid w:val="00987CD1"/>
    <w:rsid w:val="00997BB0"/>
    <w:rsid w:val="009A121B"/>
    <w:rsid w:val="009C42FF"/>
    <w:rsid w:val="009C5173"/>
    <w:rsid w:val="009D1DB3"/>
    <w:rsid w:val="009E0318"/>
    <w:rsid w:val="009F02F4"/>
    <w:rsid w:val="009F4DA0"/>
    <w:rsid w:val="009F6691"/>
    <w:rsid w:val="00A012F5"/>
    <w:rsid w:val="00A06627"/>
    <w:rsid w:val="00A07181"/>
    <w:rsid w:val="00A11EFA"/>
    <w:rsid w:val="00A12842"/>
    <w:rsid w:val="00A1429E"/>
    <w:rsid w:val="00A1568D"/>
    <w:rsid w:val="00A16279"/>
    <w:rsid w:val="00A2165F"/>
    <w:rsid w:val="00A26A1C"/>
    <w:rsid w:val="00A30D3B"/>
    <w:rsid w:val="00A43075"/>
    <w:rsid w:val="00A50C31"/>
    <w:rsid w:val="00A51000"/>
    <w:rsid w:val="00A52188"/>
    <w:rsid w:val="00A52D0A"/>
    <w:rsid w:val="00A53B7A"/>
    <w:rsid w:val="00A7296F"/>
    <w:rsid w:val="00A94259"/>
    <w:rsid w:val="00AA0C82"/>
    <w:rsid w:val="00AB0200"/>
    <w:rsid w:val="00AB2005"/>
    <w:rsid w:val="00AB4BCA"/>
    <w:rsid w:val="00AC15B9"/>
    <w:rsid w:val="00AC3D77"/>
    <w:rsid w:val="00AE12AF"/>
    <w:rsid w:val="00AE288B"/>
    <w:rsid w:val="00AE46B3"/>
    <w:rsid w:val="00AE5E0F"/>
    <w:rsid w:val="00AE6439"/>
    <w:rsid w:val="00AF2BE9"/>
    <w:rsid w:val="00AF5C41"/>
    <w:rsid w:val="00B02320"/>
    <w:rsid w:val="00B044F0"/>
    <w:rsid w:val="00B045B9"/>
    <w:rsid w:val="00B11B0E"/>
    <w:rsid w:val="00B16053"/>
    <w:rsid w:val="00B30088"/>
    <w:rsid w:val="00B36861"/>
    <w:rsid w:val="00B40583"/>
    <w:rsid w:val="00B4494C"/>
    <w:rsid w:val="00B44D64"/>
    <w:rsid w:val="00B46043"/>
    <w:rsid w:val="00B46AC1"/>
    <w:rsid w:val="00B51B8D"/>
    <w:rsid w:val="00B61CFA"/>
    <w:rsid w:val="00B62473"/>
    <w:rsid w:val="00B6429B"/>
    <w:rsid w:val="00B65342"/>
    <w:rsid w:val="00B703D9"/>
    <w:rsid w:val="00B73535"/>
    <w:rsid w:val="00B877DC"/>
    <w:rsid w:val="00BA51BE"/>
    <w:rsid w:val="00BB2FB7"/>
    <w:rsid w:val="00BB489D"/>
    <w:rsid w:val="00BC38DF"/>
    <w:rsid w:val="00BC5746"/>
    <w:rsid w:val="00BE0350"/>
    <w:rsid w:val="00BE16A0"/>
    <w:rsid w:val="00BE7736"/>
    <w:rsid w:val="00BF2D68"/>
    <w:rsid w:val="00BF6ED1"/>
    <w:rsid w:val="00C052B1"/>
    <w:rsid w:val="00C12411"/>
    <w:rsid w:val="00C24529"/>
    <w:rsid w:val="00C24EBF"/>
    <w:rsid w:val="00C26AA8"/>
    <w:rsid w:val="00C37A7B"/>
    <w:rsid w:val="00C423AB"/>
    <w:rsid w:val="00C428BF"/>
    <w:rsid w:val="00C42B9C"/>
    <w:rsid w:val="00C449FC"/>
    <w:rsid w:val="00C50B5F"/>
    <w:rsid w:val="00C51E8F"/>
    <w:rsid w:val="00C62133"/>
    <w:rsid w:val="00C6559C"/>
    <w:rsid w:val="00C7085D"/>
    <w:rsid w:val="00C70CC4"/>
    <w:rsid w:val="00C724C2"/>
    <w:rsid w:val="00C7673B"/>
    <w:rsid w:val="00C853DF"/>
    <w:rsid w:val="00C8585B"/>
    <w:rsid w:val="00C87F8A"/>
    <w:rsid w:val="00C91233"/>
    <w:rsid w:val="00C91684"/>
    <w:rsid w:val="00C92C12"/>
    <w:rsid w:val="00C932CA"/>
    <w:rsid w:val="00CA10D8"/>
    <w:rsid w:val="00CA2FE5"/>
    <w:rsid w:val="00CC140B"/>
    <w:rsid w:val="00CC1A4F"/>
    <w:rsid w:val="00CC1C05"/>
    <w:rsid w:val="00CC2DAD"/>
    <w:rsid w:val="00CC4106"/>
    <w:rsid w:val="00CD45A3"/>
    <w:rsid w:val="00CD6567"/>
    <w:rsid w:val="00CE26D0"/>
    <w:rsid w:val="00CE4E0A"/>
    <w:rsid w:val="00CE668E"/>
    <w:rsid w:val="00CF21EB"/>
    <w:rsid w:val="00CF41D2"/>
    <w:rsid w:val="00CF6097"/>
    <w:rsid w:val="00D01109"/>
    <w:rsid w:val="00D01AA0"/>
    <w:rsid w:val="00D01EDD"/>
    <w:rsid w:val="00D01F43"/>
    <w:rsid w:val="00D03DAB"/>
    <w:rsid w:val="00D04791"/>
    <w:rsid w:val="00D101F0"/>
    <w:rsid w:val="00D12928"/>
    <w:rsid w:val="00D15735"/>
    <w:rsid w:val="00D15F4E"/>
    <w:rsid w:val="00D21524"/>
    <w:rsid w:val="00D27E88"/>
    <w:rsid w:val="00D55D41"/>
    <w:rsid w:val="00D70A7F"/>
    <w:rsid w:val="00D958FE"/>
    <w:rsid w:val="00D9591B"/>
    <w:rsid w:val="00DA43C6"/>
    <w:rsid w:val="00DB707C"/>
    <w:rsid w:val="00DC555D"/>
    <w:rsid w:val="00DC68A0"/>
    <w:rsid w:val="00DD23C0"/>
    <w:rsid w:val="00DF043C"/>
    <w:rsid w:val="00DF6E73"/>
    <w:rsid w:val="00E03AB6"/>
    <w:rsid w:val="00E06B62"/>
    <w:rsid w:val="00E117AF"/>
    <w:rsid w:val="00E16879"/>
    <w:rsid w:val="00E17DF5"/>
    <w:rsid w:val="00E25DCE"/>
    <w:rsid w:val="00E31985"/>
    <w:rsid w:val="00E47B7E"/>
    <w:rsid w:val="00E50E20"/>
    <w:rsid w:val="00E56D87"/>
    <w:rsid w:val="00E67EF5"/>
    <w:rsid w:val="00E73482"/>
    <w:rsid w:val="00E8217D"/>
    <w:rsid w:val="00E9260E"/>
    <w:rsid w:val="00E94AEB"/>
    <w:rsid w:val="00E965CA"/>
    <w:rsid w:val="00E96789"/>
    <w:rsid w:val="00EA2C64"/>
    <w:rsid w:val="00EA381B"/>
    <w:rsid w:val="00EA5C81"/>
    <w:rsid w:val="00EB5BE6"/>
    <w:rsid w:val="00EB731C"/>
    <w:rsid w:val="00EC49CA"/>
    <w:rsid w:val="00EC56A5"/>
    <w:rsid w:val="00ED5C5B"/>
    <w:rsid w:val="00EF597B"/>
    <w:rsid w:val="00EF6B2A"/>
    <w:rsid w:val="00EF77E3"/>
    <w:rsid w:val="00F01DB0"/>
    <w:rsid w:val="00F04077"/>
    <w:rsid w:val="00F1294E"/>
    <w:rsid w:val="00F136A5"/>
    <w:rsid w:val="00F1599F"/>
    <w:rsid w:val="00F300B0"/>
    <w:rsid w:val="00F3110E"/>
    <w:rsid w:val="00F33A1D"/>
    <w:rsid w:val="00F36122"/>
    <w:rsid w:val="00F3655E"/>
    <w:rsid w:val="00F37112"/>
    <w:rsid w:val="00F375D4"/>
    <w:rsid w:val="00F5790B"/>
    <w:rsid w:val="00F63886"/>
    <w:rsid w:val="00F67BE9"/>
    <w:rsid w:val="00F729EB"/>
    <w:rsid w:val="00F80314"/>
    <w:rsid w:val="00F8449D"/>
    <w:rsid w:val="00F84FE7"/>
    <w:rsid w:val="00F86CAF"/>
    <w:rsid w:val="00F9053A"/>
    <w:rsid w:val="00F90E1E"/>
    <w:rsid w:val="00F967B0"/>
    <w:rsid w:val="00FA1881"/>
    <w:rsid w:val="00FA1F34"/>
    <w:rsid w:val="00FB1644"/>
    <w:rsid w:val="00FB28C4"/>
    <w:rsid w:val="00FC12B4"/>
    <w:rsid w:val="00FC1AB0"/>
    <w:rsid w:val="00FC24ED"/>
    <w:rsid w:val="00FD2085"/>
    <w:rsid w:val="00FD412F"/>
    <w:rsid w:val="00FD6C2B"/>
    <w:rsid w:val="00FD7B0E"/>
    <w:rsid w:val="00FE0808"/>
    <w:rsid w:val="00FF51D2"/>
    <w:rsid w:val="00FF5D34"/>
    <w:rsid w:val="00FF6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2281B"/>
  <w15:chartTrackingRefBased/>
  <w15:docId w15:val="{5D914DD9-2F12-4D39-A8C4-315D4417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C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61CFA"/>
    <w:rPr>
      <w:b/>
      <w:bCs/>
    </w:rPr>
  </w:style>
  <w:style w:type="paragraph" w:styleId="BodyText">
    <w:name w:val="Body Text"/>
    <w:basedOn w:val="Normal"/>
    <w:link w:val="BodyTextChar"/>
    <w:rsid w:val="00B61C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B61C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C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1CF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6BAC"/>
    <w:pPr>
      <w:ind w:left="720"/>
      <w:contextualSpacing/>
    </w:pPr>
  </w:style>
  <w:style w:type="table" w:styleId="TableGrid">
    <w:name w:val="Table Grid"/>
    <w:basedOn w:val="TableNormal"/>
    <w:uiPriority w:val="59"/>
    <w:rsid w:val="00536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53D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rsid w:val="00634E61"/>
    <w:pPr>
      <w:spacing w:before="100" w:beforeAutospacing="1" w:after="100" w:afterAutospacing="1"/>
    </w:pPr>
    <w:rPr>
      <w:rFonts w:eastAsia="Calibri"/>
      <w:lang w:val="de-DE"/>
    </w:rPr>
  </w:style>
  <w:style w:type="character" w:customStyle="1" w:styleId="bodytext0">
    <w:name w:val="bodytext"/>
    <w:basedOn w:val="DefaultParagraphFont"/>
    <w:rsid w:val="00760379"/>
  </w:style>
  <w:style w:type="character" w:styleId="Hyperlink">
    <w:name w:val="Hyperlink"/>
    <w:rsid w:val="000037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t.tpdc.ge/video/107" TargetMode="External"/><Relationship Id="rId13" Type="http://schemas.openxmlformats.org/officeDocument/2006/relationships/hyperlink" Target="http://www.ict.tpdc.ge/video/8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ct.tpdc.ge/video/103" TargetMode="External"/><Relationship Id="rId12" Type="http://schemas.openxmlformats.org/officeDocument/2006/relationships/hyperlink" Target="http://www.ict.tpdc.ge/search?category=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ct.tpdc.ge/video/1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folderview?id=0B7a23a-latB1MVEtcmZ5MTRrRHM&amp;usp=drive_web" TargetMode="External"/><Relationship Id="rId10" Type="http://schemas.openxmlformats.org/officeDocument/2006/relationships/hyperlink" Target="http://www.ict.tpdc.ge/video/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ct.tpdc.ge/video/64" TargetMode="External"/><Relationship Id="rId14" Type="http://schemas.openxmlformats.org/officeDocument/2006/relationships/hyperlink" Target="http://www.youtube.com/embed/bwhJ5Looi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DF067-B2A6-4A33-BBEE-5A7452A3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2397</Words>
  <Characters>13664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16029</CharactersWithSpaces>
  <SharedDoc>false</SharedDoc>
  <HLinks>
    <vt:vector size="54" baseType="variant">
      <vt:variant>
        <vt:i4>6291460</vt:i4>
      </vt:variant>
      <vt:variant>
        <vt:i4>24</vt:i4>
      </vt:variant>
      <vt:variant>
        <vt:i4>0</vt:i4>
      </vt:variant>
      <vt:variant>
        <vt:i4>5</vt:i4>
      </vt:variant>
      <vt:variant>
        <vt:lpwstr>https://drive.google.com/folderview?id=0B7a23a-latB1MVEtcmZ5MTRrRHM&amp;usp=drive_web</vt:lpwstr>
      </vt:variant>
      <vt:variant>
        <vt:lpwstr/>
      </vt:variant>
      <vt:variant>
        <vt:i4>262156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http://www.youtube.com/embed/bwhJ5LooiRg</vt:lpwstr>
      </vt:variant>
      <vt:variant>
        <vt:lpwstr/>
      </vt:variant>
      <vt:variant>
        <vt:i4>2621541</vt:i4>
      </vt:variant>
      <vt:variant>
        <vt:i4>18</vt:i4>
      </vt:variant>
      <vt:variant>
        <vt:i4>0</vt:i4>
      </vt:variant>
      <vt:variant>
        <vt:i4>5</vt:i4>
      </vt:variant>
      <vt:variant>
        <vt:lpwstr>http://www.ict.tpdc.ge/video/8</vt:lpwstr>
      </vt:variant>
      <vt:variant>
        <vt:lpwstr/>
      </vt:variant>
      <vt:variant>
        <vt:i4>131078</vt:i4>
      </vt:variant>
      <vt:variant>
        <vt:i4>15</vt:i4>
      </vt:variant>
      <vt:variant>
        <vt:i4>0</vt:i4>
      </vt:variant>
      <vt:variant>
        <vt:i4>5</vt:i4>
      </vt:variant>
      <vt:variant>
        <vt:lpwstr>http://www.ict.tpdc.ge/search?category=3</vt:lpwstr>
      </vt:variant>
      <vt:variant>
        <vt:lpwstr/>
      </vt:variant>
      <vt:variant>
        <vt:i4>1310805</vt:i4>
      </vt:variant>
      <vt:variant>
        <vt:i4>12</vt:i4>
      </vt:variant>
      <vt:variant>
        <vt:i4>0</vt:i4>
      </vt:variant>
      <vt:variant>
        <vt:i4>5</vt:i4>
      </vt:variant>
      <vt:variant>
        <vt:lpwstr>http://www.ict.tpdc.ge/video/105</vt:lpwstr>
      </vt:variant>
      <vt:variant>
        <vt:lpwstr/>
      </vt:variant>
      <vt:variant>
        <vt:i4>2359397</vt:i4>
      </vt:variant>
      <vt:variant>
        <vt:i4>9</vt:i4>
      </vt:variant>
      <vt:variant>
        <vt:i4>0</vt:i4>
      </vt:variant>
      <vt:variant>
        <vt:i4>5</vt:i4>
      </vt:variant>
      <vt:variant>
        <vt:lpwstr>http://www.ict.tpdc.ge/video/46</vt:lpwstr>
      </vt:variant>
      <vt:variant>
        <vt:lpwstr/>
      </vt:variant>
      <vt:variant>
        <vt:i4>2490469</vt:i4>
      </vt:variant>
      <vt:variant>
        <vt:i4>6</vt:i4>
      </vt:variant>
      <vt:variant>
        <vt:i4>0</vt:i4>
      </vt:variant>
      <vt:variant>
        <vt:i4>5</vt:i4>
      </vt:variant>
      <vt:variant>
        <vt:lpwstr>http://www.ict.tpdc.ge/video/64</vt:lpwstr>
      </vt:variant>
      <vt:variant>
        <vt:lpwstr/>
      </vt:variant>
      <vt:variant>
        <vt:i4>1441877</vt:i4>
      </vt:variant>
      <vt:variant>
        <vt:i4>3</vt:i4>
      </vt:variant>
      <vt:variant>
        <vt:i4>0</vt:i4>
      </vt:variant>
      <vt:variant>
        <vt:i4>5</vt:i4>
      </vt:variant>
      <vt:variant>
        <vt:lpwstr>http://www.ict.tpdc.ge/video/107</vt:lpwstr>
      </vt:variant>
      <vt:variant>
        <vt:lpwstr/>
      </vt:variant>
      <vt:variant>
        <vt:i4>1179733</vt:i4>
      </vt:variant>
      <vt:variant>
        <vt:i4>0</vt:i4>
      </vt:variant>
      <vt:variant>
        <vt:i4>0</vt:i4>
      </vt:variant>
      <vt:variant>
        <vt:i4>5</vt:i4>
      </vt:variant>
      <vt:variant>
        <vt:lpwstr>http://www.ict.tpdc.ge/video/103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cp:lastModifiedBy>user</cp:lastModifiedBy>
  <cp:revision>32</cp:revision>
  <cp:lastPrinted>2024-05-26T16:21:00Z</cp:lastPrinted>
  <dcterms:created xsi:type="dcterms:W3CDTF">2021-12-28T18:38:00Z</dcterms:created>
  <dcterms:modified xsi:type="dcterms:W3CDTF">2024-06-02T16:12:00Z</dcterms:modified>
</cp:coreProperties>
</file>